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2E9" w:rsidRDefault="00FC7ECB" w:rsidP="00FC7ECB">
      <w:pPr>
        <w:jc w:val="center"/>
      </w:pPr>
      <w:bookmarkStart w:id="0" w:name="_GoBack"/>
      <w:bookmarkEnd w:id="0"/>
      <w:r>
        <w:rPr>
          <w:rFonts w:ascii="Times New Roman"/>
          <w:noProof/>
          <w:sz w:val="20"/>
          <w:lang w:eastAsia="en-GB"/>
        </w:rPr>
        <w:drawing>
          <wp:inline distT="0" distB="0" distL="0" distR="0" wp14:anchorId="4162E31E" wp14:editId="09AFC4E0">
            <wp:extent cx="1675365" cy="11525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36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BA" w:rsidRPr="00E16BBA" w:rsidRDefault="00E16BBA" w:rsidP="00E16BBA">
      <w:pPr>
        <w:spacing w:before="52"/>
        <w:ind w:right="3157"/>
        <w:rPr>
          <w:b/>
          <w:sz w:val="28"/>
          <w:szCs w:val="28"/>
        </w:rPr>
      </w:pPr>
      <w:r w:rsidRPr="00E16BBA">
        <w:rPr>
          <w:b/>
          <w:sz w:val="28"/>
          <w:szCs w:val="28"/>
        </w:rPr>
        <w:t>Polisi Iechyd a Lles Staff</w:t>
      </w:r>
    </w:p>
    <w:p w:rsidR="00E16BBA" w:rsidRPr="00E16BBA" w:rsidRDefault="00E16BBA" w:rsidP="00E16BBA">
      <w:pPr>
        <w:spacing w:before="52"/>
        <w:ind w:right="3157"/>
        <w:rPr>
          <w:b/>
          <w:sz w:val="28"/>
          <w:szCs w:val="28"/>
        </w:rPr>
      </w:pPr>
      <w:r w:rsidRPr="00E16BBA">
        <w:rPr>
          <w:b/>
          <w:sz w:val="28"/>
          <w:szCs w:val="28"/>
        </w:rPr>
        <w:t>Ffederasiwn Talaerau</w:t>
      </w:r>
    </w:p>
    <w:p w:rsidR="00D81006" w:rsidRDefault="00D81006" w:rsidP="00FC7ECB">
      <w:pPr>
        <w:spacing w:before="52"/>
        <w:ind w:left="2880" w:right="3157"/>
        <w:rPr>
          <w:b/>
          <w:sz w:val="24"/>
        </w:rPr>
      </w:pPr>
    </w:p>
    <w:p w:rsidR="00D81006" w:rsidRDefault="00D81006" w:rsidP="00FC7ECB">
      <w:pPr>
        <w:spacing w:before="52"/>
        <w:ind w:left="2880" w:right="3157"/>
        <w:rPr>
          <w:b/>
          <w:sz w:val="24"/>
        </w:rPr>
      </w:pPr>
    </w:p>
    <w:p w:rsidR="00E16BBA" w:rsidRDefault="00E16BBA" w:rsidP="00FC7ECB">
      <w:pPr>
        <w:spacing w:before="52"/>
        <w:ind w:left="2880" w:right="3157"/>
        <w:rPr>
          <w:b/>
          <w:sz w:val="24"/>
        </w:rPr>
      </w:pPr>
    </w:p>
    <w:p w:rsidR="00E16BBA" w:rsidRDefault="00E16BBA" w:rsidP="00FC7ECB">
      <w:pPr>
        <w:spacing w:before="52"/>
        <w:ind w:left="2880" w:right="3157"/>
        <w:rPr>
          <w:b/>
          <w:sz w:val="24"/>
        </w:rPr>
      </w:pPr>
    </w:p>
    <w:p w:rsidR="00D81006" w:rsidRDefault="00E16BBA" w:rsidP="00E16BBA">
      <w:pPr>
        <w:spacing w:before="52"/>
        <w:ind w:right="3157"/>
        <w:rPr>
          <w:b/>
          <w:sz w:val="24"/>
        </w:rPr>
      </w:pPr>
      <w:r>
        <w:rPr>
          <w:b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203835</wp:posOffset>
            </wp:positionV>
            <wp:extent cx="1676400" cy="165290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Brynaera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006">
        <w:rPr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2743200" y="4267200"/>
            <wp:positionH relativeFrom="margin">
              <wp:align>left</wp:align>
            </wp:positionH>
            <wp:positionV relativeFrom="margin">
              <wp:align>center</wp:align>
            </wp:positionV>
            <wp:extent cx="2124262" cy="17907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talysarn lli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26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006" w:rsidRDefault="00D81006" w:rsidP="00FC7ECB">
      <w:pPr>
        <w:spacing w:before="52"/>
        <w:ind w:left="2880" w:right="3157"/>
        <w:rPr>
          <w:b/>
          <w:sz w:val="24"/>
        </w:rPr>
      </w:pPr>
    </w:p>
    <w:p w:rsidR="00D81006" w:rsidRDefault="00E16BBA" w:rsidP="00FC7ECB">
      <w:pPr>
        <w:spacing w:before="52"/>
        <w:ind w:left="2880" w:right="3157"/>
        <w:rPr>
          <w:b/>
          <w:sz w:val="24"/>
        </w:rPr>
      </w:pPr>
      <w:r>
        <w:rPr>
          <w:b/>
          <w:sz w:val="24"/>
        </w:rPr>
        <w:t xml:space="preserve"> </w:t>
      </w:r>
    </w:p>
    <w:p w:rsidR="00E16BBA" w:rsidRDefault="00E16BBA" w:rsidP="00FC7ECB">
      <w:pPr>
        <w:spacing w:before="52"/>
        <w:ind w:left="2880" w:right="3157"/>
        <w:rPr>
          <w:b/>
          <w:sz w:val="24"/>
        </w:rPr>
      </w:pPr>
    </w:p>
    <w:p w:rsidR="00E16BBA" w:rsidRDefault="00E16BBA" w:rsidP="00FC7ECB">
      <w:pPr>
        <w:spacing w:before="52"/>
        <w:ind w:left="2880" w:right="3157"/>
        <w:rPr>
          <w:b/>
          <w:sz w:val="24"/>
        </w:rPr>
      </w:pPr>
    </w:p>
    <w:p w:rsidR="00E16BBA" w:rsidRDefault="00E16BBA" w:rsidP="00FC7ECB">
      <w:pPr>
        <w:spacing w:before="52"/>
        <w:ind w:left="2880" w:right="3157"/>
        <w:rPr>
          <w:b/>
          <w:sz w:val="24"/>
        </w:rPr>
      </w:pPr>
    </w:p>
    <w:p w:rsidR="00E16BBA" w:rsidRDefault="00E16BBA" w:rsidP="00E16BBA">
      <w:pPr>
        <w:spacing w:before="52"/>
        <w:ind w:right="3157"/>
        <w:jc w:val="both"/>
        <w:rPr>
          <w:b/>
          <w:sz w:val="24"/>
        </w:rPr>
      </w:pPr>
    </w:p>
    <w:p w:rsidR="00E16BBA" w:rsidRDefault="00E16BBA" w:rsidP="00E16BBA">
      <w:pPr>
        <w:spacing w:before="52"/>
        <w:ind w:right="3157"/>
        <w:jc w:val="both"/>
        <w:rPr>
          <w:b/>
          <w:sz w:val="24"/>
        </w:rPr>
      </w:pPr>
    </w:p>
    <w:p w:rsidR="00D81006" w:rsidRPr="00E16BBA" w:rsidRDefault="00D81006" w:rsidP="00E16BBA">
      <w:pPr>
        <w:spacing w:before="52"/>
        <w:ind w:right="3157"/>
        <w:jc w:val="both"/>
        <w:rPr>
          <w:b/>
          <w:sz w:val="28"/>
          <w:szCs w:val="28"/>
        </w:rPr>
      </w:pPr>
      <w:r w:rsidRPr="00E16BBA">
        <w:rPr>
          <w:b/>
          <w:sz w:val="28"/>
          <w:szCs w:val="28"/>
        </w:rPr>
        <w:t>Cymeradwywyd – Ebrill 2023</w:t>
      </w:r>
    </w:p>
    <w:p w:rsidR="00E16BBA" w:rsidRPr="00E16BBA" w:rsidRDefault="00E16BBA" w:rsidP="00E16BBA">
      <w:pPr>
        <w:spacing w:before="52"/>
        <w:ind w:right="3157"/>
        <w:jc w:val="both"/>
        <w:rPr>
          <w:b/>
          <w:sz w:val="28"/>
          <w:szCs w:val="28"/>
        </w:rPr>
      </w:pPr>
    </w:p>
    <w:p w:rsidR="00E16BBA" w:rsidRPr="00E16BBA" w:rsidRDefault="00E16BBA" w:rsidP="00E16BBA">
      <w:pPr>
        <w:spacing w:before="52"/>
        <w:ind w:right="3157"/>
        <w:jc w:val="both"/>
        <w:rPr>
          <w:b/>
          <w:sz w:val="28"/>
          <w:szCs w:val="28"/>
        </w:rPr>
      </w:pPr>
    </w:p>
    <w:p w:rsidR="00E16BBA" w:rsidRPr="00E16BBA" w:rsidRDefault="00E16BBA" w:rsidP="00E16BBA">
      <w:pPr>
        <w:spacing w:before="52"/>
        <w:ind w:right="3157"/>
        <w:jc w:val="both"/>
        <w:rPr>
          <w:b/>
          <w:sz w:val="28"/>
          <w:szCs w:val="28"/>
        </w:rPr>
      </w:pPr>
    </w:p>
    <w:p w:rsidR="00E16BBA" w:rsidRPr="00E16BBA" w:rsidRDefault="00E16BBA" w:rsidP="00E16BBA">
      <w:pPr>
        <w:spacing w:before="52"/>
        <w:ind w:right="3157"/>
        <w:jc w:val="both"/>
        <w:rPr>
          <w:b/>
          <w:sz w:val="28"/>
          <w:szCs w:val="28"/>
        </w:rPr>
      </w:pPr>
    </w:p>
    <w:p w:rsidR="00E16BBA" w:rsidRPr="00E16BBA" w:rsidRDefault="00E16BBA" w:rsidP="00E16BBA">
      <w:pPr>
        <w:spacing w:before="52"/>
        <w:ind w:right="3157"/>
        <w:jc w:val="both"/>
        <w:rPr>
          <w:b/>
          <w:sz w:val="28"/>
          <w:szCs w:val="28"/>
        </w:rPr>
      </w:pPr>
      <w:r w:rsidRPr="00E16BBA">
        <w:rPr>
          <w:b/>
          <w:sz w:val="28"/>
          <w:szCs w:val="28"/>
        </w:rPr>
        <w:t>Pennaeth: Glenda Evans</w:t>
      </w:r>
    </w:p>
    <w:p w:rsidR="00D81006" w:rsidRPr="00E16BBA" w:rsidRDefault="00E16BBA" w:rsidP="00E16BBA">
      <w:pPr>
        <w:spacing w:before="52"/>
        <w:ind w:right="31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Cadeirydd: Meleri Morris</w:t>
      </w:r>
    </w:p>
    <w:p w:rsidR="00D81006" w:rsidRDefault="00D81006" w:rsidP="00FC7ECB">
      <w:pPr>
        <w:spacing w:before="52"/>
        <w:ind w:left="2880" w:right="3157"/>
        <w:rPr>
          <w:b/>
          <w:sz w:val="24"/>
        </w:rPr>
      </w:pPr>
    </w:p>
    <w:p w:rsidR="00D81006" w:rsidRDefault="00D81006" w:rsidP="00FC7ECB">
      <w:pPr>
        <w:spacing w:before="52"/>
        <w:ind w:left="2880" w:right="3157"/>
        <w:rPr>
          <w:b/>
          <w:sz w:val="24"/>
        </w:rPr>
      </w:pPr>
    </w:p>
    <w:p w:rsidR="00FC7ECB" w:rsidRDefault="00FC7ECB" w:rsidP="00FC7ECB">
      <w:pPr>
        <w:spacing w:before="52"/>
        <w:ind w:left="2880" w:right="3157"/>
        <w:rPr>
          <w:b/>
          <w:sz w:val="24"/>
        </w:rPr>
      </w:pPr>
      <w:r>
        <w:rPr>
          <w:b/>
          <w:sz w:val="24"/>
        </w:rPr>
        <w:t>Polisi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Iechyd a Lles Staff Ysgol</w:t>
      </w:r>
    </w:p>
    <w:p w:rsidR="00FC7ECB" w:rsidRDefault="00FC7ECB" w:rsidP="00FC7ECB">
      <w:pPr>
        <w:pStyle w:val="BodyText"/>
        <w:rPr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4"/>
        <w:gridCol w:w="4677"/>
      </w:tblGrid>
      <w:tr w:rsidR="00FC7ECB" w:rsidTr="00AB53E7">
        <w:trPr>
          <w:trHeight w:val="485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Enw’r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Ysgol</w:t>
            </w:r>
          </w:p>
        </w:tc>
        <w:tc>
          <w:tcPr>
            <w:tcW w:w="4677" w:type="dxa"/>
          </w:tcPr>
          <w:p w:rsidR="00D81006" w:rsidRPr="00C900D4" w:rsidRDefault="00D81006" w:rsidP="00AB53E7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Ffederasiwn Talaerau</w:t>
            </w:r>
          </w:p>
        </w:tc>
      </w:tr>
      <w:tr w:rsidR="00FC7ECB" w:rsidTr="00AB53E7">
        <w:trPr>
          <w:trHeight w:val="586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Enw’r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Polisi</w:t>
            </w:r>
          </w:p>
        </w:tc>
        <w:tc>
          <w:tcPr>
            <w:tcW w:w="4677" w:type="dxa"/>
          </w:tcPr>
          <w:p w:rsidR="00FC7ECB" w:rsidRPr="00C900D4" w:rsidRDefault="00FC7ECB" w:rsidP="00FC7ECB">
            <w:pPr>
              <w:pStyle w:val="TableParagraph"/>
              <w:ind w:left="106"/>
              <w:rPr>
                <w:sz w:val="24"/>
              </w:rPr>
            </w:pPr>
            <w:r w:rsidRPr="00C900D4">
              <w:rPr>
                <w:sz w:val="24"/>
              </w:rPr>
              <w:t>Polisi</w:t>
            </w:r>
            <w:r w:rsidRPr="00C900D4">
              <w:rPr>
                <w:spacing w:val="-4"/>
                <w:sz w:val="24"/>
              </w:rPr>
              <w:t xml:space="preserve"> </w:t>
            </w:r>
            <w:r w:rsidRPr="00C900D4">
              <w:rPr>
                <w:sz w:val="24"/>
              </w:rPr>
              <w:t>Iechyd a Lles Staff Ysgol</w:t>
            </w:r>
          </w:p>
        </w:tc>
      </w:tr>
      <w:tr w:rsidR="00FC7ECB" w:rsidTr="00AB53E7">
        <w:trPr>
          <w:trHeight w:val="671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ind w:right="794"/>
              <w:rPr>
                <w:sz w:val="24"/>
              </w:rPr>
            </w:pPr>
            <w:r>
              <w:rPr>
                <w:sz w:val="24"/>
              </w:rPr>
              <w:t>Dyddiad y cymeradwywyd y polisi yn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ffurfiol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llywodraethol:</w:t>
            </w:r>
          </w:p>
        </w:tc>
        <w:tc>
          <w:tcPr>
            <w:tcW w:w="4677" w:type="dxa"/>
          </w:tcPr>
          <w:p w:rsidR="00D81006" w:rsidRPr="00C900D4" w:rsidRDefault="00D81006" w:rsidP="00AB53E7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Ebrill 2023</w:t>
            </w:r>
          </w:p>
        </w:tc>
      </w:tr>
      <w:tr w:rsidR="00FC7ECB" w:rsidTr="00AB53E7">
        <w:trPr>
          <w:trHeight w:val="586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Dyddiad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daw’r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rym:</w:t>
            </w:r>
          </w:p>
        </w:tc>
        <w:tc>
          <w:tcPr>
            <w:tcW w:w="4677" w:type="dxa"/>
          </w:tcPr>
          <w:p w:rsidR="00D81006" w:rsidRPr="00C900D4" w:rsidRDefault="00D81006" w:rsidP="00C900D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Ebrill 2023</w:t>
            </w:r>
          </w:p>
        </w:tc>
      </w:tr>
      <w:tr w:rsidR="00FC7ECB" w:rsidTr="00D81006">
        <w:trPr>
          <w:trHeight w:val="586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Dyddiad(au)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adolygu:</w:t>
            </w:r>
          </w:p>
        </w:tc>
        <w:tc>
          <w:tcPr>
            <w:tcW w:w="4677" w:type="dxa"/>
            <w:shd w:val="clear" w:color="auto" w:fill="auto"/>
          </w:tcPr>
          <w:p w:rsidR="00FC7ECB" w:rsidRDefault="00FC7ECB" w:rsidP="00AB53E7">
            <w:pPr>
              <w:pStyle w:val="TableParagraph"/>
              <w:spacing w:line="292" w:lineRule="exact"/>
              <w:ind w:left="106"/>
              <w:rPr>
                <w:color w:val="000000"/>
                <w:sz w:val="24"/>
                <w:shd w:val="clear" w:color="auto" w:fill="00FFFF"/>
              </w:rPr>
            </w:pPr>
          </w:p>
          <w:p w:rsidR="00D81006" w:rsidRPr="00C900D4" w:rsidRDefault="00D81006" w:rsidP="00AB53E7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Ebrill 2024</w:t>
            </w:r>
          </w:p>
        </w:tc>
      </w:tr>
      <w:tr w:rsidR="00FC7ECB" w:rsidTr="00AB53E7">
        <w:trPr>
          <w:trHeight w:val="499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Pwy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sy’n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gyfrifol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weithredu’r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polisi:</w:t>
            </w:r>
          </w:p>
        </w:tc>
        <w:tc>
          <w:tcPr>
            <w:tcW w:w="4677" w:type="dxa"/>
          </w:tcPr>
          <w:p w:rsidR="00D81006" w:rsidRPr="00C900D4" w:rsidRDefault="00D81006" w:rsidP="00AB53E7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Pennaeth</w:t>
            </w:r>
          </w:p>
        </w:tc>
      </w:tr>
      <w:tr w:rsidR="00FC7ECB" w:rsidTr="00AB53E7">
        <w:trPr>
          <w:trHeight w:val="550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Llywodraethwr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enwyd:</w:t>
            </w:r>
          </w:p>
        </w:tc>
        <w:tc>
          <w:tcPr>
            <w:tcW w:w="4677" w:type="dxa"/>
          </w:tcPr>
          <w:p w:rsidR="00D81006" w:rsidRPr="00C900D4" w:rsidRDefault="00D81006" w:rsidP="00AB53E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Meleri Morris</w:t>
            </w:r>
          </w:p>
        </w:tc>
      </w:tr>
      <w:tr w:rsidR="00FC7ECB" w:rsidTr="00AB53E7">
        <w:trPr>
          <w:trHeight w:val="586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Arwyddwyd: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(Pennaeth)</w:t>
            </w:r>
          </w:p>
        </w:tc>
        <w:tc>
          <w:tcPr>
            <w:tcW w:w="4677" w:type="dxa"/>
          </w:tcPr>
          <w:p w:rsidR="00D81006" w:rsidRPr="00C900D4" w:rsidRDefault="00D81006" w:rsidP="00AB53E7">
            <w:pPr>
              <w:pStyle w:val="TableParagraph"/>
              <w:spacing w:line="292" w:lineRule="exact"/>
              <w:ind w:left="106"/>
              <w:rPr>
                <w:rFonts w:ascii="Blackadder ITC" w:hAnsi="Blackadder ITC"/>
                <w:sz w:val="24"/>
              </w:rPr>
            </w:pPr>
            <w:r>
              <w:rPr>
                <w:rFonts w:ascii="Blackadder ITC" w:hAnsi="Blackadder ITC"/>
                <w:sz w:val="24"/>
              </w:rPr>
              <w:t>G.Evans</w:t>
            </w:r>
          </w:p>
        </w:tc>
      </w:tr>
      <w:tr w:rsidR="00FC7ECB" w:rsidTr="00AB53E7">
        <w:trPr>
          <w:trHeight w:val="586"/>
        </w:trPr>
        <w:tc>
          <w:tcPr>
            <w:tcW w:w="4504" w:type="dxa"/>
          </w:tcPr>
          <w:p w:rsidR="00FC7ECB" w:rsidRDefault="00FC7ECB" w:rsidP="00AB53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Arwyddwyd: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(Cadeirydd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corff</w:t>
            </w:r>
          </w:p>
          <w:p w:rsidR="00FC7ECB" w:rsidRDefault="00FC7ECB" w:rsidP="00AB53E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llywodraethol)</w:t>
            </w:r>
          </w:p>
        </w:tc>
        <w:tc>
          <w:tcPr>
            <w:tcW w:w="4677" w:type="dxa"/>
          </w:tcPr>
          <w:p w:rsidR="00D81006" w:rsidRPr="00C900D4" w:rsidRDefault="00D81006" w:rsidP="00AB53E7">
            <w:pPr>
              <w:pStyle w:val="TableParagraph"/>
              <w:spacing w:line="292" w:lineRule="exact"/>
              <w:ind w:left="106"/>
              <w:rPr>
                <w:rFonts w:ascii="Bradley Hand ITC" w:hAnsi="Bradley Hand ITC"/>
                <w:sz w:val="24"/>
              </w:rPr>
            </w:pPr>
            <w:r>
              <w:rPr>
                <w:rFonts w:ascii="Bradley Hand ITC" w:hAnsi="Bradley Hand ITC"/>
                <w:sz w:val="24"/>
              </w:rPr>
              <w:t>Meleri Morris</w:t>
            </w:r>
          </w:p>
        </w:tc>
      </w:tr>
    </w:tbl>
    <w:p w:rsidR="00FC7ECB" w:rsidRDefault="00FC7ECB" w:rsidP="00FC7ECB">
      <w:pPr>
        <w:pStyle w:val="BodyText"/>
        <w:spacing w:before="3"/>
        <w:rPr>
          <w:b/>
        </w:rPr>
      </w:pPr>
    </w:p>
    <w:p w:rsidR="00FC7ECB" w:rsidRDefault="00FC7ECB" w:rsidP="00FC7ECB">
      <w:pPr>
        <w:jc w:val="center"/>
      </w:pPr>
    </w:p>
    <w:p w:rsidR="00FC7ECB" w:rsidRDefault="00FC7ECB" w:rsidP="00FC7ECB">
      <w:pPr>
        <w:jc w:val="center"/>
      </w:pPr>
    </w:p>
    <w:p w:rsidR="00FC7ECB" w:rsidRPr="00FC7ECB" w:rsidRDefault="00FC7ECB" w:rsidP="00FC7ECB">
      <w:pPr>
        <w:pStyle w:val="ListParagraph"/>
        <w:numPr>
          <w:ilvl w:val="0"/>
          <w:numId w:val="1"/>
        </w:numPr>
        <w:rPr>
          <w:b/>
        </w:rPr>
      </w:pPr>
      <w:r w:rsidRPr="00FC7ECB">
        <w:rPr>
          <w:b/>
        </w:rPr>
        <w:t xml:space="preserve">Cefnogi Lles Staff </w:t>
      </w:r>
    </w:p>
    <w:p w:rsidR="00FC7ECB" w:rsidRDefault="00FC7ECB" w:rsidP="00FC7ECB">
      <w:pPr>
        <w:ind w:left="360"/>
      </w:pPr>
      <w:r>
        <w:t xml:space="preserve">Mae lles da ymhlith staff yn hanfodol i feithrin ysgol sy’n iach yn feddyliol, i gadw ac ysgogi staff ac i hyrwyddo lles a chyrhaeddiad disgyblion. </w:t>
      </w:r>
    </w:p>
    <w:p w:rsidR="00FC7ECB" w:rsidRDefault="00FC7ECB" w:rsidP="00FC7ECB">
      <w:pPr>
        <w:ind w:left="360"/>
      </w:pPr>
      <w:r>
        <w:t xml:space="preserve">A hithau’n gyflogwr, mae gan yr Ysgol ddyletswydd i sicrhau iechyd, diogelwch a lles ei chyflogeion cyn belled ag y bo’n rhesymol ymarferol. Mae’n ofynnol iddi hefyd sefydlu mesurau i sicrhau bod ffactorau </w:t>
      </w:r>
      <w:proofErr w:type="gramStart"/>
      <w:r>
        <w:t>a</w:t>
      </w:r>
      <w:proofErr w:type="gramEnd"/>
      <w:r>
        <w:t xml:space="preserve"> allai niweidio lles corfforol a meddyliol cyflogeion, gan gynnwys straen cysylltiedig â gwaith, yn cael eu lleihau i’r eithaf. Mae’r ddyletswydd hon yn ymestyn i’r ffactorau hynny sy’n gysylltiedig â gwaith ac sydd o fewn rheolaeth yr Ysgol yn unig. </w:t>
      </w:r>
    </w:p>
    <w:p w:rsidR="00FC7ECB" w:rsidRDefault="00FC7ECB" w:rsidP="00FC7ECB">
      <w:pPr>
        <w:ind w:left="360"/>
      </w:pPr>
      <w:r>
        <w:t xml:space="preserve">Mae lles yn ymwneud â’n hiechyd cyfannol, gan gynnwys y corfforol a’r emosiynol. Pan fydd ein lles yn dda, rydym yn teimlo bod bywyd yn gytbwys a’n bod yn gallu ymdopi’n dda yn gyffredinol. Mae gennym gymhelliad a diddordeb, rydym yn wydn ac yn gallu ymdrin yn effeithiol â thrafferthion pob dydd, yn ogystal ag adfer o heriau bywyd (gweler Atodiad 1 – y Model Lles, Dodge et al.). </w:t>
      </w:r>
    </w:p>
    <w:p w:rsidR="00FC7ECB" w:rsidRDefault="00FC7ECB" w:rsidP="00FC7ECB">
      <w:pPr>
        <w:ind w:left="360"/>
      </w:pPr>
      <w:r>
        <w:lastRenderedPageBreak/>
        <w:t>Gan fod staff ysgolion yn cydbwyso llu o wahanol dasgau a gofynion, mae’n bwysig bod pawb yn cael y cymorth emosiynol ac ymarferol iawn fel y gallan nhw, yn eu tro, gynorthwyo eu disgyblion.</w:t>
      </w:r>
    </w:p>
    <w:p w:rsidR="00FC7ECB" w:rsidRDefault="00FC7ECB" w:rsidP="00FC7ECB">
      <w:pPr>
        <w:ind w:left="360"/>
      </w:pPr>
      <w:r>
        <w:t xml:space="preserve">Mae’r argyfwng COVID-19 yn heriol i bawb, a bydd pobl yn ymateb i’w profiadau mewn ffyrdd gwahanol. Mae’r achosion COVID-19 yn creu pwysau digynsail ar staff ysgolion, felly mae’n bwysicach fyth fod staff yn gallu cael at y wybodaeth a’r cymorth y gallai fod arnynt eu hangen yn ystod y misoedd i ddod, a bod cyfraniad pawb yn cael ei werthfawrogi. </w:t>
      </w:r>
    </w:p>
    <w:p w:rsidR="00FC7ECB" w:rsidRDefault="00FC7ECB" w:rsidP="00FC7ECB">
      <w:pPr>
        <w:ind w:left="360"/>
      </w:pPr>
      <w:r>
        <w:t xml:space="preserve">Yn ogystal â chael effaith gadarnhaol ar gydweithwyr a phlant, gall lles staff wella perfformiad a boddhad mewn swydd, sy’n gallu arwain at lai o drosiant staff. Gall hefyd helpu i leihau absenoldeb (tymor byr a thymor hir), cynyddu cynhyrchedd a hybu ymgysylltiad staff. </w:t>
      </w:r>
    </w:p>
    <w:p w:rsidR="00FC7ECB" w:rsidRDefault="00FC7ECB" w:rsidP="00FC7ECB">
      <w:pPr>
        <w:pStyle w:val="ListParagraph"/>
        <w:numPr>
          <w:ilvl w:val="0"/>
          <w:numId w:val="1"/>
        </w:numPr>
      </w:pPr>
      <w:r w:rsidRPr="00FC7ECB">
        <w:rPr>
          <w:b/>
        </w:rPr>
        <w:t>Cwmpas</w:t>
      </w:r>
      <w:r>
        <w:t xml:space="preserve"> </w:t>
      </w:r>
    </w:p>
    <w:p w:rsidR="00FC7ECB" w:rsidRDefault="00FC7ECB" w:rsidP="00FC7ECB">
      <w:pPr>
        <w:ind w:left="360"/>
      </w:pPr>
      <w:r>
        <w:t xml:space="preserve">• Mae’r canllawiau hyn yn berthnasol i holl staff ysgolion. </w:t>
      </w:r>
    </w:p>
    <w:p w:rsidR="00FC7ECB" w:rsidRDefault="00FC7ECB" w:rsidP="00FC7ECB">
      <w:pPr>
        <w:pStyle w:val="ListParagraph"/>
        <w:numPr>
          <w:ilvl w:val="0"/>
          <w:numId w:val="1"/>
        </w:numPr>
      </w:pPr>
      <w:r w:rsidRPr="00FC7ECB">
        <w:rPr>
          <w:b/>
        </w:rPr>
        <w:t>Arfer Da</w:t>
      </w:r>
      <w:r>
        <w:t xml:space="preserve"> </w:t>
      </w:r>
    </w:p>
    <w:p w:rsidR="00FC7ECB" w:rsidRDefault="00FC7ECB" w:rsidP="00FC7ECB">
      <w:pPr>
        <w:ind w:left="360"/>
      </w:pPr>
      <w:r>
        <w:t xml:space="preserve">Mae’r egwyddorion arfer da trosfwaol y dylai ysgolion fod yn eu hystyried yn gamau gweithredu i: </w:t>
      </w:r>
    </w:p>
    <w:p w:rsidR="00FC7ECB" w:rsidRDefault="00FC7ECB" w:rsidP="00FC7ECB">
      <w:pPr>
        <w:ind w:left="360"/>
      </w:pPr>
      <w:r>
        <w:t xml:space="preserve">• Hyrwyddo lles meddyliol a chorfforol staff trwy ddarparu gwybodaeth, cyngor a chyfleoedd. </w:t>
      </w:r>
    </w:p>
    <w:p w:rsidR="00FC7ECB" w:rsidRDefault="00FC7ECB" w:rsidP="00FC7ECB">
      <w:pPr>
        <w:ind w:left="360"/>
      </w:pPr>
      <w:r>
        <w:t xml:space="preserve">• Datblygu sgiliau rheolwyr a goruchwylwyr i hyrwyddo lles corfforol a meddyliol ymhlith staff. </w:t>
      </w:r>
    </w:p>
    <w:p w:rsidR="00FC7ECB" w:rsidRDefault="00FC7ECB" w:rsidP="00FC7ECB">
      <w:pPr>
        <w:ind w:left="360"/>
      </w:pPr>
      <w:r>
        <w:t xml:space="preserve">• Rhoi cymorth i staff ysgolion sy’n dychwelyd i’r gwaith ar ôl cyfnod o absenoldeb. </w:t>
      </w:r>
    </w:p>
    <w:p w:rsidR="00FC7ECB" w:rsidRDefault="00FC7ECB" w:rsidP="00FC7ECB">
      <w:pPr>
        <w:ind w:left="360"/>
      </w:pPr>
      <w:r>
        <w:t>• Creu a chynnal amgylchedd sy’n hyrwyddo ymddygiad iach.</w:t>
      </w:r>
    </w:p>
    <w:p w:rsidR="00FC7ECB" w:rsidRDefault="00FC7ECB" w:rsidP="00FC7ECB">
      <w:pPr>
        <w:ind w:left="360"/>
      </w:pPr>
      <w:r>
        <w:t>• Ymgynghori â chynrychiolwyr iechyd, diogelwch a lles perthnasol a rhanddeiliaid eraill, a/neu gyfeirio atynt.</w:t>
      </w:r>
    </w:p>
    <w:p w:rsidR="00FC7ECB" w:rsidRDefault="00FC7ECB" w:rsidP="00FC7ECB">
      <w:pPr>
        <w:ind w:left="360"/>
      </w:pPr>
    </w:p>
    <w:p w:rsidR="00FC7ECB" w:rsidRDefault="00FC7ECB" w:rsidP="00FC7ECB">
      <w:pPr>
        <w:pStyle w:val="ListParagraph"/>
        <w:numPr>
          <w:ilvl w:val="0"/>
          <w:numId w:val="1"/>
        </w:numPr>
      </w:pPr>
      <w:r w:rsidRPr="00FC7ECB">
        <w:rPr>
          <w:b/>
        </w:rPr>
        <w:t>Polisïau Cysylltiedig</w:t>
      </w:r>
      <w:r>
        <w:t xml:space="preserve"> </w:t>
      </w:r>
    </w:p>
    <w:p w:rsidR="00FC7ECB" w:rsidRDefault="00FC7ECB" w:rsidP="00FC7ECB">
      <w:pPr>
        <w:ind w:left="360"/>
      </w:pPr>
      <w:r>
        <w:t xml:space="preserve">Dylid defnyddio’r canllawiau hyn i ategu polisïau presennol sy’n ymwneud ag iechyd a lles staff. </w:t>
      </w:r>
    </w:p>
    <w:p w:rsidR="00FC7ECB" w:rsidRDefault="00FC7ECB" w:rsidP="00FC7ECB">
      <w:pPr>
        <w:pStyle w:val="ListParagraph"/>
        <w:numPr>
          <w:ilvl w:val="0"/>
          <w:numId w:val="1"/>
        </w:numPr>
      </w:pPr>
      <w:r w:rsidRPr="00FC7ECB">
        <w:rPr>
          <w:b/>
        </w:rPr>
        <w:t>Sut gall ysgolion gefnogi lles staff</w:t>
      </w:r>
      <w:r>
        <w:t xml:space="preserve"> </w:t>
      </w:r>
    </w:p>
    <w:p w:rsidR="00FC7ECB" w:rsidRDefault="00FC7ECB" w:rsidP="00FC7ECB">
      <w:pPr>
        <w:ind w:left="360"/>
      </w:pPr>
      <w:r>
        <w:t>Bydd amgylchedd ac ethos gofalu ysgol yn cael effaith fawr ar les ei staff a’i disgyblion. Mae’n bwysig i arweinwyr ddiffinio’r diwylliant a’r weledigaeth, gan egluro pa ymddygiadau, gwerthoedd a chredoau sy’n sail iddynt. Mae’n bwysig hefyd i Dîm Arweinyddiaeth yr Ysgol feithrin diwylliant o ymddiriedaeth, lle mae staff yr ysgol yn teimlo eu bod yn cael eu gwerthfawrogi, yn gallu bod yn agored am eu hiechyd a’u lles ac yn gwybod sut i gael cymorth os bydd arnynt ei angen. Er mwyn i hyn i gyd ddigwydd, mae’n rhaid i’r Pennaeth a Thîm Arweinyddiaeth yr Ysgol (gan gynnwys Llywodraethwyr) fodelu ymddygiad ac arferion da o ran iechyd meddwl a lles. Mae hefyd yn bwysig i Benaethiaid gofio gofalu am eu hiechyd meddwl a’u lles nhw yn ogystal â’u staff.</w:t>
      </w:r>
    </w:p>
    <w:p w:rsidR="00FC7ECB" w:rsidRDefault="00FC7ECB" w:rsidP="00FC7ECB">
      <w:pPr>
        <w:pStyle w:val="ListParagraph"/>
        <w:numPr>
          <w:ilvl w:val="0"/>
          <w:numId w:val="1"/>
        </w:numPr>
      </w:pPr>
      <w:r w:rsidRPr="00FC7ECB">
        <w:rPr>
          <w:b/>
        </w:rPr>
        <w:lastRenderedPageBreak/>
        <w:t>Archwiliad Lles Staff</w:t>
      </w:r>
      <w:r>
        <w:t xml:space="preserve"> </w:t>
      </w:r>
    </w:p>
    <w:p w:rsidR="00FC7ECB" w:rsidRDefault="00FC7ECB" w:rsidP="00FC7ECB">
      <w:pPr>
        <w:ind w:left="360"/>
      </w:pPr>
      <w:r>
        <w:t xml:space="preserve">Mae pob ysgol yn wahanol, a bydd camau llwyddiannus i gefnogi lles staff yn amrywio yn ôl amgylchedd unigryw pob lleoliad. Dylai’r archwiliad hwn gael ei ddefnyddio i helpu i ystyried beth sydd eisoes ar waith, ac amlygu newidiadau/gwelliannau posibl. (Fe’i haddaswyd o’r 10 cam tuag at les a gasglwyd ynghyd gan Anna Freud a fframwaith Cynlluniau Ysgolion Iach – Rhwydwaith Cymru ar gyfer ymagwedd ysgol gyfan). </w:t>
      </w:r>
    </w:p>
    <w:p w:rsidR="00FC7ECB" w:rsidRDefault="00FC7ECB" w:rsidP="00FC7ECB">
      <w:pPr>
        <w:ind w:left="360"/>
        <w:rPr>
          <w:b/>
        </w:rPr>
      </w:pPr>
      <w:r w:rsidRPr="00FC7ECB">
        <w:rPr>
          <w:b/>
        </w:rPr>
        <w:t>Ymagwedd ysgol gyfan at iechyd meddwl a lles staff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336"/>
        <w:gridCol w:w="418"/>
        <w:gridCol w:w="421"/>
        <w:gridCol w:w="481"/>
      </w:tblGrid>
      <w:tr w:rsidR="00C95F90" w:rsidTr="00C95F90">
        <w:tc>
          <w:tcPr>
            <w:tcW w:w="7545" w:type="dxa"/>
            <w:shd w:val="clear" w:color="auto" w:fill="D9D9D9" w:themeFill="background1" w:themeFillShade="D9"/>
          </w:tcPr>
          <w:p w:rsidR="00C95F90" w:rsidRPr="00C95F90" w:rsidRDefault="00C95F90" w:rsidP="00FC7ECB">
            <w:pPr>
              <w:rPr>
                <w:b/>
              </w:rPr>
            </w:pPr>
            <w:r w:rsidRPr="00C95F90">
              <w:rPr>
                <w:b/>
              </w:rPr>
              <w:t>Arweinyddiaeth</w:t>
            </w:r>
          </w:p>
        </w:tc>
        <w:tc>
          <w:tcPr>
            <w:tcW w:w="425" w:type="dxa"/>
            <w:vMerge w:val="restart"/>
            <w:shd w:val="clear" w:color="auto" w:fill="FF0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vMerge w:val="restart"/>
            <w:shd w:val="clear" w:color="auto" w:fill="FFC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vMerge w:val="restart"/>
            <w:shd w:val="clear" w:color="auto" w:fill="00B050"/>
          </w:tcPr>
          <w:p w:rsidR="00C95F90" w:rsidRDefault="00C95F90" w:rsidP="00FC7ECB">
            <w:pPr>
              <w:rPr>
                <w:b/>
              </w:rPr>
            </w:pPr>
          </w:p>
        </w:tc>
      </w:tr>
      <w:tr w:rsidR="00C95F90" w:rsidTr="00C95F90">
        <w:tc>
          <w:tcPr>
            <w:tcW w:w="7545" w:type="dxa"/>
            <w:shd w:val="clear" w:color="auto" w:fill="D9D9D9" w:themeFill="background1" w:themeFillShade="D9"/>
          </w:tcPr>
          <w:p w:rsidR="00C95F90" w:rsidRDefault="00C95F90" w:rsidP="00FC7ECB">
            <w:r>
              <w:t xml:space="preserve">Gwyrdd: Ar waith yn gyfan gwbl </w:t>
            </w:r>
          </w:p>
          <w:p w:rsidR="00C95F90" w:rsidRDefault="00C95F90" w:rsidP="00FC7ECB">
            <w:r>
              <w:t xml:space="preserve">Melyn: Ar waith yn rhannol </w:t>
            </w:r>
          </w:p>
          <w:p w:rsidR="00C95F90" w:rsidRDefault="00C95F90" w:rsidP="00FC7ECB">
            <w:pPr>
              <w:rPr>
                <w:b/>
              </w:rPr>
            </w:pPr>
            <w:r>
              <w:t>Coch: Heb fod ar waith</w:t>
            </w:r>
          </w:p>
        </w:tc>
        <w:tc>
          <w:tcPr>
            <w:tcW w:w="425" w:type="dxa"/>
            <w:vMerge/>
            <w:shd w:val="clear" w:color="auto" w:fill="FF0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vMerge/>
            <w:shd w:val="clear" w:color="auto" w:fill="FFC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vMerge/>
            <w:shd w:val="clear" w:color="auto" w:fill="00B050"/>
          </w:tcPr>
          <w:p w:rsidR="00C95F90" w:rsidRDefault="00C95F90" w:rsidP="00FC7ECB">
            <w:pPr>
              <w:rPr>
                <w:b/>
              </w:rPr>
            </w:pPr>
          </w:p>
        </w:tc>
      </w:tr>
      <w:tr w:rsidR="00FC7ECB" w:rsidTr="00FC7ECB">
        <w:tc>
          <w:tcPr>
            <w:tcW w:w="7545" w:type="dxa"/>
          </w:tcPr>
          <w:p w:rsidR="00FC7ECB" w:rsidRDefault="00C95F90" w:rsidP="00FC7ECB">
            <w:pPr>
              <w:rPr>
                <w:b/>
              </w:rPr>
            </w:pPr>
            <w:proofErr w:type="gramStart"/>
            <w:r>
              <w:t>A</w:t>
            </w:r>
            <w:proofErr w:type="gramEnd"/>
            <w:r>
              <w:t xml:space="preserve"> oes arweinydd neu hyrwyddwr iechyd meddwl staff sy’n gyfrifol am gydlynu ymagwedd yr ysgol at iechyd meddwl staff, a sicrhau ei bod yn aros ar yr agenda?</w:t>
            </w: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87" w:type="dxa"/>
          </w:tcPr>
          <w:p w:rsidR="00FC7ECB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C7ECB" w:rsidTr="00FC7ECB">
        <w:tc>
          <w:tcPr>
            <w:tcW w:w="7545" w:type="dxa"/>
          </w:tcPr>
          <w:p w:rsidR="00FC7ECB" w:rsidRDefault="00C95F90" w:rsidP="00FC7ECB">
            <w:pPr>
              <w:rPr>
                <w:b/>
              </w:rPr>
            </w:pPr>
            <w:proofErr w:type="gramStart"/>
            <w:r>
              <w:t>A</w:t>
            </w:r>
            <w:proofErr w:type="gramEnd"/>
            <w:r>
              <w:t xml:space="preserve"> oes polisi iechyd meddwl sy’n ymdrin ag anghenion staff, ac a yw’n cael ei adolygu’n rheolaidd?</w:t>
            </w: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87" w:type="dxa"/>
          </w:tcPr>
          <w:p w:rsidR="00FC7ECB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C7ECB" w:rsidTr="00FC7ECB">
        <w:tc>
          <w:tcPr>
            <w:tcW w:w="7545" w:type="dxa"/>
          </w:tcPr>
          <w:p w:rsidR="00FC7ECB" w:rsidRDefault="00C95F90" w:rsidP="00FC7ECB">
            <w:pPr>
              <w:rPr>
                <w:b/>
              </w:rPr>
            </w:pPr>
            <w:proofErr w:type="gramStart"/>
            <w:r>
              <w:t>A</w:t>
            </w:r>
            <w:proofErr w:type="gramEnd"/>
            <w:r>
              <w:t xml:space="preserve"> yw’r polisi wedi’i ymsefydlu ac yn cael ei gyfleu fel bod pob aelod o staff yn ymwybodol ohono?</w:t>
            </w: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25" w:type="dxa"/>
          </w:tcPr>
          <w:p w:rsidR="00FC7ECB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487" w:type="dxa"/>
          </w:tcPr>
          <w:p w:rsidR="00FC7ECB" w:rsidRDefault="00FC7ECB" w:rsidP="00FC7ECB">
            <w:pPr>
              <w:rPr>
                <w:b/>
              </w:rPr>
            </w:pPr>
          </w:p>
        </w:tc>
      </w:tr>
      <w:tr w:rsidR="00FC7ECB" w:rsidTr="00FC7ECB">
        <w:tc>
          <w:tcPr>
            <w:tcW w:w="7545" w:type="dxa"/>
          </w:tcPr>
          <w:p w:rsidR="00FC7ECB" w:rsidRDefault="00C95F90" w:rsidP="00FC7ECB">
            <w:pPr>
              <w:rPr>
                <w:b/>
              </w:rPr>
            </w:pPr>
            <w:proofErr w:type="gramStart"/>
            <w:r>
              <w:t>A</w:t>
            </w:r>
            <w:proofErr w:type="gramEnd"/>
            <w:r>
              <w:t xml:space="preserve"> ydych chi’n cynnal arolwg lles staff yn rheolaidd i helpu i ddeall y materion allweddol yn eich ysgol, ac effaith unrhyw fesurau rydych chi’n eu cymryd i gefnogi lles staff?</w:t>
            </w: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87" w:type="dxa"/>
          </w:tcPr>
          <w:p w:rsidR="00FC7ECB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C7ECB" w:rsidTr="00FC7ECB">
        <w:tc>
          <w:tcPr>
            <w:tcW w:w="7545" w:type="dxa"/>
          </w:tcPr>
          <w:p w:rsidR="00C95F90" w:rsidRDefault="00C95F90" w:rsidP="00FC7ECB">
            <w:proofErr w:type="gramStart"/>
            <w:r>
              <w:t>A</w:t>
            </w:r>
            <w:proofErr w:type="gramEnd"/>
            <w:r>
              <w:t xml:space="preserve"> oes mesurau ar waith i leihau’r llwyth gwaith neu gyfyngu ar yr oriau a dreulir yn gweithio y tu allan i’r diwrnod ysgol? </w:t>
            </w:r>
          </w:p>
          <w:p w:rsidR="00FC7ECB" w:rsidRDefault="00C95F90" w:rsidP="00FC7ECB">
            <w:pPr>
              <w:rPr>
                <w:b/>
              </w:rPr>
            </w:pPr>
            <w:r>
              <w:t>Er enghraifft, gweler Atodiad 2 Lleihau Baich Gwaith – Canllaw i Athrawon a Phenaethiaid (Estyn).</w:t>
            </w: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25" w:type="dxa"/>
          </w:tcPr>
          <w:p w:rsidR="00FC7ECB" w:rsidRDefault="00FC7ECB" w:rsidP="00FC7ECB">
            <w:pPr>
              <w:rPr>
                <w:b/>
              </w:rPr>
            </w:pPr>
          </w:p>
        </w:tc>
        <w:tc>
          <w:tcPr>
            <w:tcW w:w="487" w:type="dxa"/>
          </w:tcPr>
          <w:p w:rsidR="00FC7ECB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C95F90" w:rsidTr="00FC7ECB">
        <w:tc>
          <w:tcPr>
            <w:tcW w:w="7545" w:type="dxa"/>
          </w:tcPr>
          <w:p w:rsidR="00C95F90" w:rsidRDefault="00C95F90" w:rsidP="00FC7ECB">
            <w:proofErr w:type="gramStart"/>
            <w:r>
              <w:t>A</w:t>
            </w:r>
            <w:proofErr w:type="gramEnd"/>
            <w:r>
              <w:t xml:space="preserve"> yw’r uwch dîm arweinyddiaeth yn arwain trwy esiampl drwy gyfyngu ar anfon negeseuon e-bost gyda’r nos ac ar y penwythnos?</w:t>
            </w:r>
          </w:p>
        </w:tc>
        <w:tc>
          <w:tcPr>
            <w:tcW w:w="425" w:type="dxa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C95F90" w:rsidTr="00FC7ECB">
        <w:tc>
          <w:tcPr>
            <w:tcW w:w="7545" w:type="dxa"/>
          </w:tcPr>
          <w:p w:rsidR="00C95F90" w:rsidRDefault="00C95F90" w:rsidP="00FC7ECB">
            <w:proofErr w:type="gramStart"/>
            <w:r>
              <w:t>A</w:t>
            </w:r>
            <w:proofErr w:type="gramEnd"/>
            <w:r>
              <w:t xml:space="preserve"> yw lles staff yn eitem ar yr agenda mewn cyfarfodydd staff a llywodraethwyr?</w:t>
            </w:r>
          </w:p>
        </w:tc>
        <w:tc>
          <w:tcPr>
            <w:tcW w:w="425" w:type="dxa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487" w:type="dxa"/>
          </w:tcPr>
          <w:p w:rsidR="00C95F90" w:rsidRDefault="00C95F90" w:rsidP="00FC7ECB">
            <w:pPr>
              <w:rPr>
                <w:b/>
              </w:rPr>
            </w:pPr>
          </w:p>
        </w:tc>
      </w:tr>
      <w:tr w:rsidR="00C95F90" w:rsidTr="00C95F90">
        <w:tc>
          <w:tcPr>
            <w:tcW w:w="7545" w:type="dxa"/>
            <w:shd w:val="clear" w:color="auto" w:fill="D9D9D9" w:themeFill="background1" w:themeFillShade="D9"/>
          </w:tcPr>
          <w:p w:rsidR="00C95F90" w:rsidRDefault="00C95F90" w:rsidP="00FC7ECB">
            <w:r>
              <w:t>Cymorth gan gymheiriaid/ cymorth i staff</w:t>
            </w:r>
          </w:p>
          <w:p w:rsidR="00C95F90" w:rsidRDefault="00C95F90" w:rsidP="00FC7ECB"/>
        </w:tc>
        <w:tc>
          <w:tcPr>
            <w:tcW w:w="425" w:type="dxa"/>
            <w:shd w:val="clear" w:color="auto" w:fill="FF0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FFC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00B050"/>
          </w:tcPr>
          <w:p w:rsidR="00C95F90" w:rsidRDefault="00C95F90" w:rsidP="00FC7ECB">
            <w:pPr>
              <w:rPr>
                <w:b/>
              </w:rPr>
            </w:pPr>
          </w:p>
        </w:tc>
      </w:tr>
      <w:tr w:rsidR="00C95F90" w:rsidTr="00C95F90">
        <w:tc>
          <w:tcPr>
            <w:tcW w:w="7545" w:type="dxa"/>
            <w:shd w:val="clear" w:color="auto" w:fill="auto"/>
          </w:tcPr>
          <w:p w:rsidR="00C95F90" w:rsidRDefault="00C95F90" w:rsidP="00FC7ECB">
            <w:proofErr w:type="gramStart"/>
            <w:r>
              <w:t>A</w:t>
            </w:r>
            <w:proofErr w:type="gramEnd"/>
            <w:r>
              <w:t xml:space="preserve"> oes cyfleoedd i fentora staff? </w:t>
            </w:r>
          </w:p>
          <w:p w:rsidR="00C95F90" w:rsidRDefault="00C95F90" w:rsidP="00FC7ECB">
            <w:proofErr w:type="gramStart"/>
            <w:r>
              <w:t>A</w:t>
            </w:r>
            <w:proofErr w:type="gramEnd"/>
            <w:r>
              <w:t xml:space="preserve"> yw’r staff yn teimlo eu bod yn cael eu cefnogi wrth ymdrin â disgyblion sy’n profi materion cymhleth (gan gynnwys diogelu ac iechyd meddwl, er enghraifft)?</w:t>
            </w: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C95F90" w:rsidTr="00C95F90">
        <w:tc>
          <w:tcPr>
            <w:tcW w:w="7545" w:type="dxa"/>
            <w:shd w:val="clear" w:color="auto" w:fill="auto"/>
          </w:tcPr>
          <w:p w:rsidR="00C95F90" w:rsidRDefault="00C95F90" w:rsidP="00FC7ECB">
            <w:r>
              <w:t>A gynigir cymorth y tu allan i reolaeth linell i’r rhai nad ydynt yn teimlo’n gyfforddus yn trafod pryderon am eu lles meddyliol gyda’u rheolwr?</w:t>
            </w: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C95F90" w:rsidTr="00C95F90">
        <w:tc>
          <w:tcPr>
            <w:tcW w:w="7545" w:type="dxa"/>
            <w:shd w:val="clear" w:color="auto" w:fill="auto"/>
          </w:tcPr>
          <w:p w:rsidR="00C95F90" w:rsidRDefault="00C95F90" w:rsidP="00FC7ECB">
            <w:proofErr w:type="gramStart"/>
            <w:r>
              <w:t>A</w:t>
            </w:r>
            <w:proofErr w:type="gramEnd"/>
            <w:r>
              <w:t xml:space="preserve"> yw’r staff yn gwybod sut neu ble i gael ffynonellau cymorth allanol? Er enghraifft, y Bartneriaeth Cymorth Addysg, Pum Ffordd at Les (gweler Atodiad 3) </w:t>
            </w:r>
          </w:p>
          <w:p w:rsidR="00C95F90" w:rsidRDefault="00C95F90" w:rsidP="00FC7ECB">
            <w:r>
              <w:t xml:space="preserve">Er enghraifft: </w:t>
            </w:r>
          </w:p>
          <w:p w:rsidR="00C95F90" w:rsidRDefault="00C95F90" w:rsidP="00FC7ECB">
            <w:r>
              <w:t xml:space="preserve">- A grybwyllir lles yn ystod cyfarfod staff un i un </w:t>
            </w:r>
          </w:p>
          <w:p w:rsidR="00C95F90" w:rsidRDefault="00C95F90" w:rsidP="00FC7ECB">
            <w:r>
              <w:t xml:space="preserve">- A oes hysbysfwrdd lles staff </w:t>
            </w:r>
          </w:p>
          <w:p w:rsidR="00C95F90" w:rsidRDefault="00C95F90" w:rsidP="00FC7ECB">
            <w:r>
              <w:t xml:space="preserve">- A oes ffolder lles staff (ar yriant a rennir) </w:t>
            </w:r>
          </w:p>
          <w:p w:rsidR="00C95F90" w:rsidRDefault="00C95F90" w:rsidP="00FC7ECB">
            <w:r>
              <w:t>- A oes posteri yn nhai bach y staff?</w:t>
            </w: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487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</w:tr>
      <w:tr w:rsidR="00C95F90" w:rsidTr="00C95F90">
        <w:tc>
          <w:tcPr>
            <w:tcW w:w="7545" w:type="dxa"/>
            <w:shd w:val="clear" w:color="auto" w:fill="D9D9D9" w:themeFill="background1" w:themeFillShade="D9"/>
          </w:tcPr>
          <w:p w:rsidR="00C95F90" w:rsidRDefault="00C95F90" w:rsidP="00C95F90">
            <w:pPr>
              <w:tabs>
                <w:tab w:val="left" w:pos="1096"/>
              </w:tabs>
              <w:jc w:val="both"/>
            </w:pPr>
            <w:r>
              <w:t>Hyrwyddo lles staff / ethos ac amgylchedd</w:t>
            </w:r>
          </w:p>
        </w:tc>
        <w:tc>
          <w:tcPr>
            <w:tcW w:w="425" w:type="dxa"/>
            <w:shd w:val="clear" w:color="auto" w:fill="FF0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FFC000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00B050"/>
          </w:tcPr>
          <w:p w:rsidR="00C95F90" w:rsidRDefault="00C95F90" w:rsidP="00FC7ECB">
            <w:pPr>
              <w:rPr>
                <w:b/>
              </w:rPr>
            </w:pPr>
          </w:p>
        </w:tc>
      </w:tr>
      <w:tr w:rsidR="00C95F90" w:rsidTr="00C95F90">
        <w:tc>
          <w:tcPr>
            <w:tcW w:w="7545" w:type="dxa"/>
            <w:shd w:val="clear" w:color="auto" w:fill="auto"/>
          </w:tcPr>
          <w:p w:rsidR="00C95F90" w:rsidRDefault="00C95F90" w:rsidP="00C95F90">
            <w:proofErr w:type="gramStart"/>
            <w:r>
              <w:t>A</w:t>
            </w:r>
            <w:proofErr w:type="gramEnd"/>
            <w:r>
              <w:t xml:space="preserve"> yw ethos yr ysgol yn annog staff i fod yn agored ynglŷn â lles meddyliol, a theimlo’n gyfforddus yn rhannu pryderon?</w:t>
            </w:r>
          </w:p>
          <w:p w:rsidR="00C95F90" w:rsidRDefault="00C95F90" w:rsidP="00C95F90">
            <w:r>
              <w:t xml:space="preserve">Er enghraifft: </w:t>
            </w:r>
          </w:p>
          <w:p w:rsidR="00C95F90" w:rsidRDefault="00C95F90" w:rsidP="00C95F90">
            <w:r>
              <w:lastRenderedPageBreak/>
              <w:t>- Bwrdd lles staff (gweler Atodiad 4 am wybodaeth a chymorth)</w:t>
            </w:r>
          </w:p>
          <w:p w:rsidR="00C95F90" w:rsidRDefault="00C95F90" w:rsidP="00C95F90">
            <w:r>
              <w:t xml:space="preserve"> - Cofrestru i ymuno â Diwrnod Iechyd Meddwl y Byd </w:t>
            </w:r>
          </w:p>
          <w:p w:rsidR="00C95F90" w:rsidRDefault="00C95F90" w:rsidP="00C95F90">
            <w:r>
              <w:t xml:space="preserve">- Gwobr Iechyd y Gweithle Bach </w:t>
            </w:r>
          </w:p>
          <w:p w:rsidR="00C95F90" w:rsidRDefault="00C95F90" w:rsidP="00C95F90">
            <w:r>
              <w:t>- Safon Iechyd Corfforaethol</w:t>
            </w: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C95F90" w:rsidTr="00C95F90">
        <w:tc>
          <w:tcPr>
            <w:tcW w:w="7545" w:type="dxa"/>
            <w:shd w:val="clear" w:color="auto" w:fill="auto"/>
          </w:tcPr>
          <w:p w:rsidR="00C95F90" w:rsidRDefault="00C95F90" w:rsidP="00FC7ECB">
            <w:proofErr w:type="gramStart"/>
            <w:r>
              <w:t>A</w:t>
            </w:r>
            <w:proofErr w:type="gramEnd"/>
            <w:r>
              <w:t xml:space="preserve"> oes cyfleoedd cynhwysol i bob aelod o staff gymryd rhan mewn gweithgareddau gyda chydweithwyr nad ydynt yn gysylltiedig â’u gwaith (er enghraifft digwyddiadau cymdeithasol, dosbarthiadau ymarfer corff, neu grwpiau creadigol)?</w:t>
            </w: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C95F90" w:rsidTr="00C95F90">
        <w:tc>
          <w:tcPr>
            <w:tcW w:w="7545" w:type="dxa"/>
            <w:shd w:val="clear" w:color="auto" w:fill="auto"/>
          </w:tcPr>
          <w:p w:rsidR="00C95F90" w:rsidRDefault="00C95F90" w:rsidP="00C95F90">
            <w:pPr>
              <w:tabs>
                <w:tab w:val="left" w:pos="1053"/>
              </w:tabs>
            </w:pPr>
            <w:proofErr w:type="gramStart"/>
            <w:r>
              <w:t>A</w:t>
            </w:r>
            <w:proofErr w:type="gramEnd"/>
            <w:r>
              <w:t xml:space="preserve"> oes man ffisegol cyfforddus, penodol yn yr ysgol lle y gall aelodau staff fynd i ymdawelu os bydd angen?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- A oes ystafell benodol ar gyfer cynllunio, paratoi ac asesu?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- Darparu man diogel i staff ymlacio a rhannu pryderon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>- A oes cyfleusterau digonol i baratoi a storio bwyd?</w:t>
            </w: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C95F90" w:rsidTr="00C95F90">
        <w:tc>
          <w:tcPr>
            <w:tcW w:w="7545" w:type="dxa"/>
            <w:shd w:val="clear" w:color="auto" w:fill="auto"/>
          </w:tcPr>
          <w:p w:rsidR="00C95F90" w:rsidRDefault="00C95F90" w:rsidP="00C95F90">
            <w:pPr>
              <w:tabs>
                <w:tab w:val="left" w:pos="1053"/>
              </w:tabs>
            </w:pPr>
            <w:r>
              <w:t xml:space="preserve">Hyrwyddo iechyd yn ehangach ymhlith staff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- A anogir teithio llesol ac a ddarperir cyfleusterau i’w gefnogi?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- A anogir bwyta’n iach?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- A ddarperir gwybodaeth am ymddygiad iach? </w:t>
            </w:r>
          </w:p>
          <w:p w:rsidR="00C95F90" w:rsidRDefault="00C95F90" w:rsidP="00C95F90">
            <w:pPr>
              <w:tabs>
                <w:tab w:val="left" w:pos="1053"/>
              </w:tabs>
            </w:pP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Er enghraifft: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- Cymorth cyffuriau ac alcohol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 xml:space="preserve">- Gwasanaethau Helpa Fi i Stopio </w:t>
            </w:r>
          </w:p>
          <w:p w:rsidR="00C95F90" w:rsidRDefault="00C95F90" w:rsidP="00C95F90">
            <w:pPr>
              <w:tabs>
                <w:tab w:val="left" w:pos="1053"/>
              </w:tabs>
            </w:pPr>
            <w:r>
              <w:t>- Dosbarthiadau ffitrwydd/ cyfleusterau hamdden lleol</w:t>
            </w: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:rsidR="00C95F90" w:rsidRDefault="00C95F90" w:rsidP="00FC7ECB">
            <w:pPr>
              <w:rPr>
                <w:b/>
              </w:rPr>
            </w:pPr>
          </w:p>
        </w:tc>
        <w:tc>
          <w:tcPr>
            <w:tcW w:w="487" w:type="dxa"/>
            <w:shd w:val="clear" w:color="auto" w:fill="auto"/>
          </w:tcPr>
          <w:p w:rsidR="00C95F90" w:rsidRDefault="00C900D4" w:rsidP="00FC7ECB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</w:tbl>
    <w:p w:rsidR="00FC7ECB" w:rsidRDefault="00FC7ECB" w:rsidP="00FC7ECB">
      <w:pPr>
        <w:ind w:left="360"/>
        <w:rPr>
          <w:b/>
        </w:rPr>
      </w:pPr>
    </w:p>
    <w:p w:rsidR="00C95F90" w:rsidRDefault="00C95F90" w:rsidP="00C95F90">
      <w:pPr>
        <w:pStyle w:val="ListParagraph"/>
        <w:numPr>
          <w:ilvl w:val="0"/>
          <w:numId w:val="1"/>
        </w:numPr>
      </w:pPr>
      <w:r w:rsidRPr="00C95F90">
        <w:rPr>
          <w:b/>
        </w:rPr>
        <w:t>Syniadau ymarferol i gefnogi iechyd a lles staff</w:t>
      </w:r>
      <w:r>
        <w:t xml:space="preserve"> </w:t>
      </w:r>
    </w:p>
    <w:p w:rsidR="00C95F90" w:rsidRDefault="00C95F90" w:rsidP="00C95F90">
      <w:pPr>
        <w:ind w:left="360"/>
      </w:pPr>
      <w:r>
        <w:t xml:space="preserve">• Anogwch staff i siarad am sefyllfaoedd heriol a myfyrio arnynt; </w:t>
      </w:r>
    </w:p>
    <w:p w:rsidR="00C95F90" w:rsidRDefault="00C95F90" w:rsidP="00C95F90">
      <w:pPr>
        <w:ind w:left="360"/>
      </w:pPr>
      <w:r>
        <w:t xml:space="preserve">• gwnewch yn siŵr fod staff yn teimlo eu bod yn cael eu gwerthfawrogi; </w:t>
      </w:r>
    </w:p>
    <w:p w:rsidR="00C95F90" w:rsidRDefault="00C95F90" w:rsidP="00C95F90">
      <w:pPr>
        <w:ind w:left="360"/>
      </w:pPr>
      <w:r>
        <w:t>• gwnewch yn siŵr fod staff yn cael lle ac amser i ddod i adnabod ei gilydd a chadw mewn cysylltiad â’i gilydd;</w:t>
      </w:r>
    </w:p>
    <w:p w:rsidR="00C95F90" w:rsidRDefault="00C95F90" w:rsidP="00C95F90">
      <w:pPr>
        <w:ind w:left="360"/>
      </w:pPr>
      <w:r>
        <w:t xml:space="preserve">• trefnwch weithgareddau rhad ac am ddim neu gost isel fel ioga, ymwybyddiaeth ofalgar a chlybiau chwaraeon i helpu staff i ymlacio a dod â chydweithwyr at ei gilydd o bob rhan o’r ysgol; </w:t>
      </w:r>
    </w:p>
    <w:p w:rsidR="00C95F90" w:rsidRDefault="00C95F90" w:rsidP="00C95F90">
      <w:pPr>
        <w:ind w:left="360"/>
      </w:pPr>
      <w:r>
        <w:t>• ceisiwch gynnal cyn lleied o gyfarfodydd â phosibl a chadw at amserau y cytunwyd arnynt;</w:t>
      </w:r>
    </w:p>
    <w:p w:rsidR="00C95F90" w:rsidRDefault="00C95F90" w:rsidP="00C95F90">
      <w:pPr>
        <w:ind w:left="360"/>
      </w:pPr>
      <w:r>
        <w:t xml:space="preserve"> • ystyriwch drefnu wythnos heb gyfarfodydd, gweithgareddau a chlybiau ar ôl ysgol; </w:t>
      </w:r>
    </w:p>
    <w:p w:rsidR="00C95F90" w:rsidRDefault="00C95F90" w:rsidP="00C95F90">
      <w:pPr>
        <w:ind w:left="360"/>
      </w:pPr>
      <w:r>
        <w:t xml:space="preserve">• defnyddiwch gyfarfodydd staff a hysbysfyrddau staff i hyrwyddo pwnc iechyd gwahanol bob mis e.e. Ionawr Sych, Stoptober, Wythnos Cerdded i’r Gwaith; </w:t>
      </w:r>
    </w:p>
    <w:p w:rsidR="00C95F90" w:rsidRDefault="00C95F90" w:rsidP="00C95F90">
      <w:pPr>
        <w:ind w:left="360"/>
      </w:pPr>
      <w:r>
        <w:t xml:space="preserve">• dathlwch benblwyddi staff; </w:t>
      </w:r>
    </w:p>
    <w:p w:rsidR="00C95F90" w:rsidRDefault="00C95F90" w:rsidP="00C95F90">
      <w:pPr>
        <w:ind w:left="360"/>
      </w:pPr>
      <w:r>
        <w:t xml:space="preserve">• sefydlwch grŵp lles staff i drefnu digwyddiadau cymdeithasol a gweithgareddau iechyd a lles, e.e. “Angel Cudd”; </w:t>
      </w:r>
    </w:p>
    <w:p w:rsidR="00C95F90" w:rsidRDefault="00C95F90" w:rsidP="00C95F90">
      <w:pPr>
        <w:ind w:left="360"/>
      </w:pPr>
      <w:r>
        <w:t>• sicrhau bod llinellau cymorth iechyd a meddygol a chwnsela personol ar gael i’r staff;</w:t>
      </w:r>
    </w:p>
    <w:p w:rsidR="00C95F90" w:rsidRDefault="00C95F90" w:rsidP="00C95F90">
      <w:pPr>
        <w:ind w:left="360"/>
      </w:pPr>
      <w:r>
        <w:lastRenderedPageBreak/>
        <w:t xml:space="preserve"> • anogwch staff i gerdded, rhedeg neu feicio i’r ysgol. Darparwch gyfleusterau newid a man diogel i gadw beiciau; </w:t>
      </w:r>
    </w:p>
    <w:p w:rsidR="00C95F90" w:rsidRDefault="00C95F90" w:rsidP="00C95F90">
      <w:pPr>
        <w:ind w:left="360"/>
      </w:pPr>
      <w:r>
        <w:t xml:space="preserve">• gwnewch yn siŵr fod dŵr oer ffres ar gael; </w:t>
      </w:r>
    </w:p>
    <w:p w:rsidR="00C95F90" w:rsidRDefault="00C95F90" w:rsidP="00C95F90">
      <w:pPr>
        <w:ind w:left="360"/>
      </w:pPr>
      <w:r>
        <w:t>• cyflenwch de a choffi rhad ac am ddim;</w:t>
      </w:r>
    </w:p>
    <w:p w:rsidR="00C95F90" w:rsidRDefault="00C95F90" w:rsidP="00C95F90">
      <w:pPr>
        <w:ind w:left="360"/>
      </w:pPr>
      <w:r>
        <w:t xml:space="preserve"> • rhowch gyfle i staff addysgu wneud gwaith cynllunio paratoi ac asesu gartref;</w:t>
      </w:r>
    </w:p>
    <w:p w:rsidR="00C95F90" w:rsidRDefault="00C95F90" w:rsidP="00C95F90">
      <w:pPr>
        <w:ind w:left="360"/>
      </w:pPr>
      <w:r>
        <w:t xml:space="preserve"> • gwnewch yn siŵr fod cyfleoedd Datblygiad Proffesiynol Parhaus (DPP) ar gael i bob aelod o staff; </w:t>
      </w:r>
    </w:p>
    <w:p w:rsidR="00C95F90" w:rsidRDefault="00C95F90" w:rsidP="00C95F90">
      <w:pPr>
        <w:ind w:left="360"/>
      </w:pPr>
      <w:r>
        <w:t>• byddwch yn hyblyg wrth ganiatáu i staff fynychu digwyddiadau teuluol ac apwyntiadau meddygol.</w:t>
      </w: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</w:p>
    <w:p w:rsidR="00C95F90" w:rsidRDefault="00C95F90" w:rsidP="00C95F90">
      <w:pPr>
        <w:ind w:left="360"/>
      </w:pPr>
      <w:r w:rsidRPr="00C95F90">
        <w:rPr>
          <w:b/>
          <w:u w:val="single"/>
        </w:rPr>
        <w:t>Atodiad 1: Y Model Lles</w:t>
      </w:r>
      <w:r>
        <w:t xml:space="preserve"> </w:t>
      </w:r>
    </w:p>
    <w:p w:rsidR="00C95F90" w:rsidRDefault="00C95F90" w:rsidP="00C95F90">
      <w:pPr>
        <w:ind w:left="360"/>
      </w:pPr>
      <w:r>
        <w:t xml:space="preserve">Beth yw Lles? </w:t>
      </w:r>
    </w:p>
    <w:p w:rsidR="0035264C" w:rsidRDefault="00C95F90" w:rsidP="00C95F90">
      <w:pPr>
        <w:ind w:left="360"/>
      </w:pPr>
      <w:r>
        <w:t xml:space="preserve">Mae pobl wedi ceisio diffinio lles mewn gwahanol ffyrdd. Mae geiriau fel ‘hapusrwydd’, ‘boddhad mewn bywyd’, ‘perthnasoedd cadarnhaol’ a ‘gwireddu potensial’ oll wedi cael eu defnyddio i ddisgrifio rhai o’r pethau sy’n ffurfio lles. Mae Dodge (2012) yn diffinio lles fel: </w:t>
      </w:r>
    </w:p>
    <w:p w:rsidR="0035264C" w:rsidRDefault="00C95F90" w:rsidP="00C95F90">
      <w:pPr>
        <w:ind w:left="360"/>
      </w:pPr>
      <w:r>
        <w:t xml:space="preserve">“Y pwynt cydbwysedd rhwng cronfa adnoddau unigolyn a’r heriau sy’n ei wynebu.” </w:t>
      </w:r>
    </w:p>
    <w:p w:rsidR="00C95F90" w:rsidRDefault="00C95F90" w:rsidP="00C95F90">
      <w:pPr>
        <w:ind w:left="360"/>
      </w:pPr>
      <w:r>
        <w:t xml:space="preserve">Rydym yn wynebu heriau bob dydd mewn bywyd. Lles yw pan fydd pobl yn meddu ar yr adnoddau seicolegol, cymdeithasol a/neu gorfforol y mae arnynt eu hangen i fynd i’r afael â her seicolegol, gymdeithasol a/neu gorfforol benodol. Pan fydd gan bobl fwy o heriau nag adnoddau, bydd y si-so’n mynd i lawr, ynghyd â’u lles. Gweler isod: </w:t>
      </w:r>
    </w:p>
    <w:p w:rsidR="0035264C" w:rsidRDefault="0035264C" w:rsidP="00C95F90">
      <w:pPr>
        <w:ind w:left="360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D1E4D3E" wp14:editId="0821A17B">
            <wp:extent cx="5884916" cy="267496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971" t="62420" r="54618" b="13695"/>
                    <a:stretch/>
                  </pic:blipFill>
                  <pic:spPr bwMode="auto">
                    <a:xfrm>
                      <a:off x="0" y="0"/>
                      <a:ext cx="5903097" cy="268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64C" w:rsidRDefault="0035264C" w:rsidP="0035264C">
      <w:pPr>
        <w:tabs>
          <w:tab w:val="left" w:pos="2536"/>
        </w:tabs>
      </w:pPr>
      <w:r>
        <w:t xml:space="preserve">Dodge R, Daly A, Huyton J a Saunders L. (2012) The challenge of defining well-being, International Journal of Well-being, 2 (3), 22-235 </w:t>
      </w:r>
    </w:p>
    <w:p w:rsidR="0035264C" w:rsidRDefault="0035264C" w:rsidP="0035264C">
      <w:pPr>
        <w:tabs>
          <w:tab w:val="left" w:pos="2536"/>
        </w:tabs>
      </w:pPr>
      <w:r>
        <w:t>Mae’r diffiniad hwn yn berthnasol i bob unigolyn, ni waeth beth fo’i oedran, rhywedd neu ddiwylliant. Mae’n caniatáu ar gyfer y syniad bod gan bob unigolyn ei gronfa adnoddau ei hun, sy’n effeithio ar sut mae’n ymdopi â heriau ac yn profi lles yn bersonol. Mae’n optimistaidd hefyd ac yn dangos sut mae pobl yn gallu defnyddio eu hadnoddau i reoli eu bywydau pan fydd eu si-so’n mynd i lawr.</w:t>
      </w: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  <w:r w:rsidRPr="0035264C">
        <w:rPr>
          <w:b/>
        </w:rPr>
        <w:t>Atodiad 2: Estyn: Lleihau Baich Gwaith: Canllaw i Athrawon a Phenaethiaid</w:t>
      </w:r>
      <w:r>
        <w:t xml:space="preserve"> </w:t>
      </w:r>
    </w:p>
    <w:p w:rsidR="0035264C" w:rsidRDefault="00313215" w:rsidP="0035264C">
      <w:pPr>
        <w:tabs>
          <w:tab w:val="left" w:pos="2536"/>
        </w:tabs>
      </w:pPr>
      <w:hyperlink r:id="rId12" w:history="1">
        <w:r w:rsidR="0035264C" w:rsidRPr="005814AC">
          <w:rPr>
            <w:rStyle w:val="Hyperlink"/>
          </w:rPr>
          <w:t>https://www.estyn.llyw.cymru/improvement-resources/lleihau-baich-gwaith-athrawonphenaethiaid?_ga=2.38884387.1273341282.1606486695-1917777793.1606486695</w:t>
        </w:r>
      </w:hyperlink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  <w:r>
        <w:rPr>
          <w:noProof/>
          <w:lang w:eastAsia="en-GB"/>
        </w:rPr>
        <w:lastRenderedPageBreak/>
        <w:drawing>
          <wp:inline distT="0" distB="0" distL="0" distR="0" wp14:anchorId="6B5BD889" wp14:editId="2E640EA5">
            <wp:extent cx="1501254" cy="177420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382" t="36306" r="28344" b="22293"/>
                    <a:stretch/>
                  </pic:blipFill>
                  <pic:spPr bwMode="auto">
                    <a:xfrm>
                      <a:off x="0" y="0"/>
                      <a:ext cx="1505892" cy="177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64C" w:rsidRPr="0035264C" w:rsidRDefault="0035264C" w:rsidP="0035264C">
      <w:pPr>
        <w:tabs>
          <w:tab w:val="left" w:pos="2536"/>
        </w:tabs>
        <w:rPr>
          <w:b/>
        </w:rPr>
      </w:pPr>
      <w:r w:rsidRPr="0035264C">
        <w:rPr>
          <w:b/>
        </w:rPr>
        <w:t>Atodiad 3: Y Bartneriaeth Cymorth Addysg a’r Pum Ffordd at Les</w:t>
      </w:r>
    </w:p>
    <w:p w:rsidR="0035264C" w:rsidRDefault="0035264C" w:rsidP="0035264C">
      <w:pPr>
        <w:tabs>
          <w:tab w:val="left" w:pos="2536"/>
        </w:tabs>
      </w:pPr>
      <w:r>
        <w:rPr>
          <w:noProof/>
          <w:lang w:eastAsia="en-GB"/>
        </w:rPr>
        <w:drawing>
          <wp:inline distT="0" distB="0" distL="0" distR="0" wp14:anchorId="4ABDE58E" wp14:editId="46840F63">
            <wp:extent cx="6073254" cy="275229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156" t="35987" r="2070" b="25477"/>
                    <a:stretch/>
                  </pic:blipFill>
                  <pic:spPr bwMode="auto">
                    <a:xfrm>
                      <a:off x="0" y="0"/>
                      <a:ext cx="6092014" cy="276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  <w:r w:rsidRPr="0035264C">
        <w:rPr>
          <w:b/>
        </w:rPr>
        <w:t>Atodiad 4: Cymorth a gwybodaeth ddefnyddiol: Bywyd</w:t>
      </w:r>
      <w:r>
        <w:t xml:space="preserve"> </w:t>
      </w:r>
    </w:p>
    <w:p w:rsidR="0035264C" w:rsidRDefault="0035264C" w:rsidP="0035264C">
      <w:pPr>
        <w:tabs>
          <w:tab w:val="left" w:pos="2536"/>
        </w:tabs>
      </w:pPr>
      <w:r>
        <w:t xml:space="preserve">ACTif Cwrs hunangymorth ar-lein rhad ac am ddim gan Iechyd Cyhoeddus Cymru. Mae’n darparu pedwar fideo gyda chanllawiau cysylltiedig (ACT1 – Nid chi yw eich meddwl. ACT2- Wynebu eich bywyd. ACT3 – Bod yn ystyriol. ACT4 – Byw’n ddoeth, byw’n dda). </w:t>
      </w:r>
      <w:hyperlink r:id="rId15" w:history="1">
        <w:r w:rsidRPr="005814AC">
          <w:rPr>
            <w:rStyle w:val="Hyperlink"/>
          </w:rPr>
          <w:t>https://icc.gig.cymru/gwasanaethau-a-thimau/bywyd-actif/</w:t>
        </w:r>
      </w:hyperlink>
      <w:r>
        <w:t xml:space="preserve">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</w:rPr>
        <w:t>Yr Undeb Addysg Cenedlaethol – yr hyn y mae angen i staff ei wybod</w:t>
      </w:r>
      <w:r>
        <w:t xml:space="preserve"> </w:t>
      </w:r>
    </w:p>
    <w:p w:rsidR="0035264C" w:rsidRDefault="0035264C" w:rsidP="0035264C">
      <w:pPr>
        <w:tabs>
          <w:tab w:val="left" w:pos="2536"/>
        </w:tabs>
      </w:pPr>
      <w:r>
        <w:t>Mae’n darparu “Deg pwynt ar sut i warchod iechyd meddwl staff yn ystod yr argyfwng Covid19”, gan gynnwys y darn pwysicaf o gyngor, sef ‘Mae’n iawn peidio â bod yn iawn’. Mae hefyd yn cynnwys dolenni i gymorth a chanllawiau.</w:t>
      </w:r>
    </w:p>
    <w:p w:rsidR="0035264C" w:rsidRDefault="0035264C" w:rsidP="0035264C">
      <w:pPr>
        <w:tabs>
          <w:tab w:val="left" w:pos="2536"/>
        </w:tabs>
      </w:pPr>
    </w:p>
    <w:p w:rsidR="0035264C" w:rsidRDefault="0035264C" w:rsidP="0035264C">
      <w:pPr>
        <w:tabs>
          <w:tab w:val="left" w:pos="2536"/>
        </w:tabs>
      </w:pPr>
      <w:r>
        <w:t xml:space="preserve">https://neu.org.uk/coronavirus-what-you-need-know-staff-mental-health-and-wellbeing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Yr Awdurdod Gweithredol Iechyd a Diogelwch: canllawiau ar leihau straen yn y gwaith</w:t>
      </w:r>
      <w:r>
        <w:t xml:space="preserve">                      “Pecyn Cymorth Siarad” ar gyfer addysg (Mynd adref yn iach). Mae’n darparu chwe thempled ar </w:t>
      </w:r>
      <w:r>
        <w:lastRenderedPageBreak/>
        <w:t xml:space="preserve">gyfer sgwrs gyda chanllawiau cysylltiedig i allu cysylltu â staff i weld sut maen nhw’n ymdopi. </w:t>
      </w:r>
      <w:hyperlink r:id="rId16" w:history="1">
        <w:r w:rsidRPr="005814AC">
          <w:rPr>
            <w:rStyle w:val="Hyperlink"/>
          </w:rPr>
          <w:t>http://www.hse.gov.uk/gohomehealthy/assets/docs/EducationTalkingToolkit.pdf</w:t>
        </w:r>
      </w:hyperlink>
      <w:r>
        <w:t xml:space="preserve"> </w:t>
      </w:r>
    </w:p>
    <w:p w:rsidR="0035264C" w:rsidRDefault="0035264C" w:rsidP="0035264C">
      <w:pPr>
        <w:tabs>
          <w:tab w:val="left" w:pos="2536"/>
        </w:tabs>
        <w:rPr>
          <w:b/>
          <w:u w:val="single"/>
        </w:rPr>
      </w:pPr>
      <w:r w:rsidRPr="0035264C">
        <w:rPr>
          <w:b/>
          <w:u w:val="single"/>
        </w:rPr>
        <w:t>Cymorth Addysg – eich helpu c</w:t>
      </w:r>
      <w:r>
        <w:rPr>
          <w:b/>
          <w:u w:val="single"/>
        </w:rPr>
        <w:t>hi yn ystod yr argyfwng Covid19</w:t>
      </w:r>
    </w:p>
    <w:p w:rsidR="0035264C" w:rsidRDefault="0035264C" w:rsidP="0035264C">
      <w:pPr>
        <w:tabs>
          <w:tab w:val="left" w:pos="2536"/>
        </w:tabs>
      </w:pPr>
      <w:r>
        <w:t xml:space="preserve">Mae’n darparu adnoddau a fideos am orbryder, straen a chanllawiau ar sut i helpu staff addysg â’u hiechyd meddwl a’u lles. Mae hefyd yn darparu poster y gellir ei lawrlwytho sy’n dangos ei linell gymorth gyfrinachol, rad ac am ddim a dolenni i bynciau cysylltiedig. https://www.educationsupport.org.uk/helping-you/coronavirus-supporting-education-staff </w:t>
      </w:r>
    </w:p>
    <w:p w:rsidR="0035264C" w:rsidRPr="0035264C" w:rsidRDefault="0035264C" w:rsidP="0035264C">
      <w:pPr>
        <w:tabs>
          <w:tab w:val="left" w:pos="2536"/>
        </w:tabs>
        <w:rPr>
          <w:b/>
          <w:u w:val="single"/>
        </w:rPr>
      </w:pPr>
      <w:r w:rsidRPr="0035264C">
        <w:rPr>
          <w:b/>
          <w:u w:val="single"/>
        </w:rPr>
        <w:t xml:space="preserve">Canolfan Anna Freud – Cefnogi Lles Staff </w:t>
      </w:r>
    </w:p>
    <w:p w:rsidR="0035264C" w:rsidRDefault="0035264C" w:rsidP="0035264C">
      <w:pPr>
        <w:tabs>
          <w:tab w:val="left" w:pos="2536"/>
        </w:tabs>
      </w:pPr>
      <w:r>
        <w:t xml:space="preserve">Adnodd allweddol yw hwn sy’n cynnig cyngor cynhwysfawr ar gefnogi lles staff ysgolion. Mae hyn yn cynnwys canllawiau i uwch arweinwyr ar ffyrdd o gefnogi lles gyda strategaethau a pholisïau. Mae’n cynnig dolenni i adnoddau a phosteri y gellir eu lawrlwytho. </w:t>
      </w:r>
      <w:hyperlink r:id="rId17" w:history="1">
        <w:r w:rsidRPr="005814AC">
          <w:rPr>
            <w:rStyle w:val="Hyperlink"/>
          </w:rPr>
          <w:t>https://www.mentallyhealthyschools.org.uk/whole-school-approach/supporting-staffwellbeing/</w:t>
        </w:r>
      </w:hyperlink>
      <w:r>
        <w:t xml:space="preserve">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Canolfan Genedlaethol Anna Freud ar gyfer Plant a Theuluoedd</w:t>
      </w:r>
      <w:r>
        <w:t xml:space="preserve"> </w:t>
      </w:r>
    </w:p>
    <w:p w:rsidR="0035264C" w:rsidRDefault="0035264C" w:rsidP="0035264C">
      <w:pPr>
        <w:tabs>
          <w:tab w:val="left" w:pos="2536"/>
        </w:tabs>
      </w:pPr>
      <w:r>
        <w:t xml:space="preserve">Deg cam tuag at les staff ysgolion </w:t>
      </w:r>
    </w:p>
    <w:p w:rsidR="0035264C" w:rsidRDefault="00313215" w:rsidP="0035264C">
      <w:pPr>
        <w:tabs>
          <w:tab w:val="left" w:pos="2536"/>
        </w:tabs>
      </w:pPr>
      <w:hyperlink r:id="rId18" w:history="1">
        <w:r w:rsidR="0035264C" w:rsidRPr="005814AC">
          <w:rPr>
            <w:rStyle w:val="Hyperlink"/>
          </w:rPr>
          <w:t>https://www.annafreud.org/media/8459/school-staff-wellbeing-report-final.pdf</w:t>
        </w:r>
      </w:hyperlink>
      <w:r w:rsidR="0035264C">
        <w:t xml:space="preserve">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Iechyd Cyhoeddus Cymru: Sut wyt ti</w:t>
      </w:r>
      <w:r>
        <w:t xml:space="preserve">? </w:t>
      </w:r>
    </w:p>
    <w:p w:rsidR="0035264C" w:rsidRDefault="0035264C" w:rsidP="0035264C">
      <w:pPr>
        <w:tabs>
          <w:tab w:val="left" w:pos="2536"/>
        </w:tabs>
      </w:pPr>
      <w:r>
        <w:t xml:space="preserve">Mae hwn yn gyfnod ansicr i ni i gyd, ond </w:t>
      </w:r>
      <w:proofErr w:type="gramStart"/>
      <w:r>
        <w:t>a</w:t>
      </w:r>
      <w:proofErr w:type="gramEnd"/>
      <w:r>
        <w:t xml:space="preserve"> ydych chi wedi aros i ofyn i'ch hun sut ydych chi? </w:t>
      </w:r>
    </w:p>
    <w:p w:rsidR="0035264C" w:rsidRDefault="0035264C" w:rsidP="0035264C">
      <w:pPr>
        <w:tabs>
          <w:tab w:val="left" w:pos="2536"/>
        </w:tabs>
      </w:pPr>
      <w:r>
        <w:t xml:space="preserve">Adnodd sy’n cael ei ddiweddaru’n barhaus yw hwn sy’n cynnig cyngor ar ofalu amdanoch eich hun a’ch anwyliaid. Mae’n cynnwys fideo a dolenni i bynciau eraill perthnasol. </w:t>
      </w:r>
      <w:hyperlink r:id="rId19" w:history="1">
        <w:r w:rsidRPr="005814AC">
          <w:rPr>
            <w:rStyle w:val="Hyperlink"/>
          </w:rPr>
          <w:t>https://icc.gig.cymru/pynciau/coronafeirws/sut-wyt-ti/</w:t>
        </w:r>
      </w:hyperlink>
      <w:r>
        <w:t xml:space="preserve"> </w:t>
      </w:r>
    </w:p>
    <w:p w:rsidR="0035264C" w:rsidRPr="0035264C" w:rsidRDefault="0035264C" w:rsidP="0035264C">
      <w:pPr>
        <w:tabs>
          <w:tab w:val="left" w:pos="2536"/>
        </w:tabs>
        <w:rPr>
          <w:u w:val="single"/>
        </w:rPr>
      </w:pPr>
      <w:r w:rsidRPr="0035264C">
        <w:rPr>
          <w:b/>
          <w:u w:val="single"/>
        </w:rPr>
        <w:t>Ymddiriedolaeth Goffa Charlie Waller</w:t>
      </w:r>
      <w:r w:rsidRPr="0035264C">
        <w:rPr>
          <w:u w:val="single"/>
        </w:rPr>
        <w:t xml:space="preserve"> </w:t>
      </w:r>
    </w:p>
    <w:p w:rsidR="0035264C" w:rsidRDefault="0035264C" w:rsidP="0035264C">
      <w:pPr>
        <w:tabs>
          <w:tab w:val="left" w:pos="2536"/>
        </w:tabs>
      </w:pPr>
      <w:r>
        <w:t xml:space="preserve">Cyngor defnyddiol ar ymdopi â gweithio o bell yn ogystal â gwybodaeth newydd am ddelio â newid i iechyd meddwl ar ôl i’r cyfyngiadau symud gael eu llacio. Mae’n cynnwys strategaethau, cynllun gweithredu a phoster “Pum ffordd at les”. </w:t>
      </w:r>
    </w:p>
    <w:p w:rsidR="0035264C" w:rsidRDefault="00313215" w:rsidP="0035264C">
      <w:pPr>
        <w:tabs>
          <w:tab w:val="left" w:pos="2536"/>
        </w:tabs>
      </w:pPr>
      <w:hyperlink r:id="rId20" w:history="1">
        <w:r w:rsidR="0035264C" w:rsidRPr="005814AC">
          <w:rPr>
            <w:rStyle w:val="Hyperlink"/>
          </w:rPr>
          <w:t>https://www.cwmt.org.uk/working-from-home</w:t>
        </w:r>
      </w:hyperlink>
      <w:r w:rsidR="0035264C">
        <w:t xml:space="preserve">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Cymorth Addysg – Trawma eilaidd</w:t>
      </w:r>
      <w:r>
        <w:t xml:space="preserve"> </w:t>
      </w:r>
    </w:p>
    <w:p w:rsidR="0035264C" w:rsidRDefault="0035264C" w:rsidP="0035264C">
      <w:pPr>
        <w:tabs>
          <w:tab w:val="left" w:pos="2536"/>
        </w:tabs>
      </w:pPr>
      <w:r>
        <w:t xml:space="preserve">Mae’n archwilio’r effeithiau y gallai athrawon a staff addysg ddod ar eu traws yn gysylltiedig â straen trawmatig eilaidd, ynddyn nhw eu hunain neu eu cydweithwyr, a ffyrdd o ddelio â hynny. </w:t>
      </w:r>
      <w:hyperlink r:id="rId21" w:history="1">
        <w:r w:rsidRPr="005814AC">
          <w:rPr>
            <w:rStyle w:val="Hyperlink"/>
          </w:rPr>
          <w:t>https://www.educationsupport.org.uk/resources/video/secondarytrauma?utm_source=newsletter&amp;utm_medium=email&amp;utm_campaign=secondary_trauma</w:t>
        </w:r>
      </w:hyperlink>
      <w:r>
        <w:t xml:space="preserve">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Myfyrio</w:t>
      </w:r>
    </w:p>
    <w:p w:rsidR="0035264C" w:rsidRDefault="0035264C" w:rsidP="0035264C">
      <w:pPr>
        <w:tabs>
          <w:tab w:val="left" w:pos="2536"/>
        </w:tabs>
      </w:pPr>
      <w:r>
        <w:t xml:space="preserve"> https://www.headspace.com/ Ap a gwefan sy’n cynnig sesiynau myfyrio ac ymwybyddiaeth ofalgar. Cyfnod treialu rhad ac am ddim am fis, yna bydd angen tanysgrifio (£9.99 y mis neu £49.99 y flwyddyn).</w:t>
      </w:r>
    </w:p>
    <w:p w:rsidR="0035264C" w:rsidRDefault="0035264C" w:rsidP="0035264C">
      <w:pPr>
        <w:tabs>
          <w:tab w:val="left" w:pos="2536"/>
        </w:tabs>
      </w:pPr>
      <w:r>
        <w:lastRenderedPageBreak/>
        <w:t>https://www.calm.com/ Ap sy’n eich helpu i gysgu, myfyrio ac ymlacio. Cyfnod treialu rhad ac am ddim am fis, yna bydd angen tanysgrifio.</w:t>
      </w:r>
    </w:p>
    <w:p w:rsidR="0035264C" w:rsidRDefault="0035264C" w:rsidP="0035264C">
      <w:pPr>
        <w:tabs>
          <w:tab w:val="left" w:pos="2536"/>
        </w:tabs>
      </w:pPr>
      <w:r>
        <w:t>https://www.sanvello.com/ Ap sy’n darparu therapïau i ddelio â straen, gorbryder ac iselder. Cyfnod treialu rhad ac am ddim.</w:t>
      </w:r>
    </w:p>
    <w:p w:rsidR="0035264C" w:rsidRPr="0035264C" w:rsidRDefault="0035264C" w:rsidP="0035264C">
      <w:pPr>
        <w:tabs>
          <w:tab w:val="left" w:pos="2536"/>
        </w:tabs>
        <w:rPr>
          <w:b/>
          <w:u w:val="single"/>
        </w:rPr>
      </w:pPr>
      <w:r w:rsidRPr="0035264C">
        <w:rPr>
          <w:b/>
          <w:u w:val="single"/>
        </w:rPr>
        <w:t xml:space="preserve">Ymwybyddiaeth ofalgar </w:t>
      </w:r>
    </w:p>
    <w:p w:rsidR="0035264C" w:rsidRDefault="0035264C" w:rsidP="0035264C">
      <w:pPr>
        <w:tabs>
          <w:tab w:val="left" w:pos="2536"/>
        </w:tabs>
      </w:pPr>
      <w:r>
        <w:t xml:space="preserve">Mae cyfoeth o dystiolaeth bod ymarfer ymwybyddiaeth ofalgar yn gallu helpu i reoleiddio a lleihau straen a chynyddu hunandosturi. Mae amrywiaeth o gyrsiau ar gael i staff ysgolion, gan gynnwys un yn benodol ar gyfer arweinwyr ysgolion. </w:t>
      </w:r>
    </w:p>
    <w:p w:rsidR="0035264C" w:rsidRDefault="00313215" w:rsidP="0035264C">
      <w:pPr>
        <w:tabs>
          <w:tab w:val="left" w:pos="2536"/>
        </w:tabs>
      </w:pPr>
      <w:hyperlink r:id="rId22" w:history="1">
        <w:r w:rsidR="0035264C" w:rsidRPr="005814AC">
          <w:rPr>
            <w:rStyle w:val="Hyperlink"/>
          </w:rPr>
          <w:t>https://mindfulnessinschools.org/</w:t>
        </w:r>
      </w:hyperlink>
      <w:r w:rsidR="0035264C">
        <w:t xml:space="preserve">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Helpa fi i stopio</w:t>
      </w:r>
      <w:r>
        <w:t xml:space="preserve"> </w:t>
      </w:r>
    </w:p>
    <w:p w:rsidR="0035264C" w:rsidRDefault="0035264C" w:rsidP="0035264C">
      <w:pPr>
        <w:tabs>
          <w:tab w:val="left" w:pos="2536"/>
        </w:tabs>
      </w:pPr>
      <w:r>
        <w:t xml:space="preserve">Gwasanaeth rhad ac am ddim y GIG i helpu pobl i roi’r gorau i ysmygu </w:t>
      </w:r>
      <w:hyperlink r:id="rId23" w:history="1">
        <w:r w:rsidRPr="005814AC">
          <w:rPr>
            <w:rStyle w:val="Hyperlink"/>
          </w:rPr>
          <w:t>https://www.helpafiistopio.cymru/</w:t>
        </w:r>
      </w:hyperlink>
      <w:r>
        <w:t xml:space="preserve">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Cymru Iach ar Waith</w:t>
      </w:r>
      <w:r>
        <w:t xml:space="preserve"> </w:t>
      </w:r>
    </w:p>
    <w:p w:rsidR="0035264C" w:rsidRDefault="0035264C" w:rsidP="0035264C">
      <w:pPr>
        <w:tabs>
          <w:tab w:val="left" w:pos="2536"/>
        </w:tabs>
      </w:pPr>
      <w:r>
        <w:t xml:space="preserve">Mae’r rhaglen Cymru Iach ar Waith yn helpu cyflogwyr, unigolion ac amrywiaeth o weithwyr iechyd proffesiynol i gynorthwyo pobl oed gweithio yng Nghymru i aros yn ffit ac yn iach fel y gallant aros mewn cyflogaeth, neu ddychwelyd i weithio ar ôl cyfnod o iechyd gwael. https://icc.gig.cymru/gwasanaethau-a-thimau/cymru-iach-ar-waith/ </w:t>
      </w:r>
    </w:p>
    <w:p w:rsidR="0035264C" w:rsidRDefault="0035264C" w:rsidP="0035264C">
      <w:pPr>
        <w:tabs>
          <w:tab w:val="left" w:pos="2536"/>
        </w:tabs>
      </w:pPr>
      <w:r w:rsidRPr="0035264C">
        <w:rPr>
          <w:b/>
          <w:u w:val="single"/>
        </w:rPr>
        <w:t>Dan 24/7</w:t>
      </w:r>
      <w:r>
        <w:t xml:space="preserve"> </w:t>
      </w:r>
    </w:p>
    <w:p w:rsidR="0028472F" w:rsidRDefault="0035264C" w:rsidP="0035264C">
      <w:pPr>
        <w:tabs>
          <w:tab w:val="left" w:pos="2536"/>
        </w:tabs>
      </w:pPr>
      <w:r>
        <w:t xml:space="preserve">Llinell gymorth cyffuriau ac alcohol rad ac am ddim a dwyieithog sy’n darparu un pwynt cyswllt i unrhyw un yng Nghymru sydd eisiau rhagor o wybodaeth neu gymorth yn ymwneud â chyffuriau ac alcohol. </w:t>
      </w:r>
    </w:p>
    <w:p w:rsidR="0028472F" w:rsidRDefault="00313215" w:rsidP="0035264C">
      <w:pPr>
        <w:tabs>
          <w:tab w:val="left" w:pos="2536"/>
        </w:tabs>
      </w:pPr>
      <w:hyperlink r:id="rId24" w:history="1">
        <w:r w:rsidR="0028472F" w:rsidRPr="005814AC">
          <w:rPr>
            <w:rStyle w:val="Hyperlink"/>
          </w:rPr>
          <w:t>https://www.dan247.org.uk/Default_Wales.asp</w:t>
        </w:r>
      </w:hyperlink>
      <w:r w:rsidR="0035264C">
        <w:t xml:space="preserve"> </w:t>
      </w:r>
    </w:p>
    <w:p w:rsidR="0028472F" w:rsidRDefault="0035264C" w:rsidP="0035264C">
      <w:pPr>
        <w:tabs>
          <w:tab w:val="left" w:pos="2536"/>
        </w:tabs>
      </w:pPr>
      <w:r>
        <w:t>Ffoniwch y rhif di-dâl: 0808 808 2234</w:t>
      </w:r>
    </w:p>
    <w:p w:rsidR="0028472F" w:rsidRDefault="0035264C" w:rsidP="0035264C">
      <w:pPr>
        <w:tabs>
          <w:tab w:val="left" w:pos="2536"/>
        </w:tabs>
      </w:pPr>
      <w:r>
        <w:t xml:space="preserve">Neu tecstiwch DAN i: 81066 </w:t>
      </w:r>
    </w:p>
    <w:p w:rsidR="0028472F" w:rsidRDefault="0035264C" w:rsidP="0035264C">
      <w:pPr>
        <w:tabs>
          <w:tab w:val="left" w:pos="2536"/>
        </w:tabs>
      </w:pPr>
      <w:r w:rsidRPr="0028472F">
        <w:rPr>
          <w:b/>
        </w:rPr>
        <w:t>Y Samariaid</w:t>
      </w:r>
      <w:r>
        <w:t xml:space="preserve"> </w:t>
      </w:r>
    </w:p>
    <w:p w:rsidR="0028472F" w:rsidRDefault="0035264C" w:rsidP="0035264C">
      <w:pPr>
        <w:tabs>
          <w:tab w:val="left" w:pos="2536"/>
        </w:tabs>
      </w:pPr>
      <w:r>
        <w:t xml:space="preserve">Maen nhw’n cynnig cymorth ddydd neu nos, i unrhyw un sy’n cael trafferth ymdopi, sydd angen rhywun i wrando heb farnu a heb bwysau. </w:t>
      </w:r>
    </w:p>
    <w:p w:rsidR="0028472F" w:rsidRDefault="00313215" w:rsidP="0035264C">
      <w:pPr>
        <w:tabs>
          <w:tab w:val="left" w:pos="2536"/>
        </w:tabs>
      </w:pPr>
      <w:hyperlink r:id="rId25" w:history="1">
        <w:r w:rsidR="0028472F" w:rsidRPr="005814AC">
          <w:rPr>
            <w:rStyle w:val="Hyperlink"/>
          </w:rPr>
          <w:t>https://www.samaritans.org/?nation=wales</w:t>
        </w:r>
      </w:hyperlink>
      <w:r w:rsidR="0035264C">
        <w:t xml:space="preserve"> </w:t>
      </w:r>
    </w:p>
    <w:p w:rsidR="0028472F" w:rsidRDefault="0035264C" w:rsidP="0035264C">
      <w:pPr>
        <w:tabs>
          <w:tab w:val="left" w:pos="2536"/>
        </w:tabs>
      </w:pPr>
      <w:r>
        <w:t xml:space="preserve">Ffoniwch 116 123 yn rhad ac am ddim </w:t>
      </w:r>
    </w:p>
    <w:p w:rsidR="0028472F" w:rsidRPr="0028472F" w:rsidRDefault="0035264C" w:rsidP="0035264C">
      <w:pPr>
        <w:tabs>
          <w:tab w:val="left" w:pos="2536"/>
        </w:tabs>
        <w:rPr>
          <w:b/>
          <w:u w:val="single"/>
        </w:rPr>
      </w:pPr>
      <w:r w:rsidRPr="0028472F">
        <w:rPr>
          <w:b/>
          <w:u w:val="single"/>
        </w:rPr>
        <w:t>Mind</w:t>
      </w:r>
    </w:p>
    <w:p w:rsidR="0028472F" w:rsidRDefault="0035264C" w:rsidP="0035264C">
      <w:pPr>
        <w:tabs>
          <w:tab w:val="left" w:pos="2536"/>
        </w:tabs>
      </w:pPr>
      <w:r>
        <w:t xml:space="preserve"> Os ydych chi’n byw gyda phroblem iechyd meddwl, neu’n cynorthwyo rhywun o’r fath, bydd gan Mind fynediad at ystod o wybodaeth a chymorth lleol. </w:t>
      </w:r>
    </w:p>
    <w:p w:rsidR="0035264C" w:rsidRDefault="00313215" w:rsidP="0035264C">
      <w:pPr>
        <w:tabs>
          <w:tab w:val="left" w:pos="2536"/>
        </w:tabs>
      </w:pPr>
      <w:hyperlink r:id="rId26" w:history="1">
        <w:r w:rsidR="0028472F" w:rsidRPr="005814AC">
          <w:rPr>
            <w:rStyle w:val="Hyperlink"/>
          </w:rPr>
          <w:t>https://www.mind.org.uk/about-us/mind-cymru/</w:t>
        </w:r>
      </w:hyperlink>
    </w:p>
    <w:p w:rsidR="0028472F" w:rsidRDefault="0028472F" w:rsidP="0035264C">
      <w:pPr>
        <w:tabs>
          <w:tab w:val="left" w:pos="2536"/>
        </w:tabs>
      </w:pPr>
    </w:p>
    <w:p w:rsidR="0028472F" w:rsidRDefault="0028472F" w:rsidP="0035264C">
      <w:pPr>
        <w:tabs>
          <w:tab w:val="left" w:pos="2536"/>
        </w:tabs>
      </w:pPr>
      <w:r>
        <w:t xml:space="preserve">Gwasanaethau a chymorth lleol </w:t>
      </w:r>
    </w:p>
    <w:p w:rsidR="0028472F" w:rsidRDefault="0028472F" w:rsidP="0035264C">
      <w:pPr>
        <w:tabs>
          <w:tab w:val="left" w:pos="2536"/>
        </w:tabs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7"/>
        <w:gridCol w:w="2985"/>
        <w:gridCol w:w="3034"/>
      </w:tblGrid>
      <w:tr w:rsidR="0028472F" w:rsidTr="0028472F">
        <w:tc>
          <w:tcPr>
            <w:tcW w:w="3080" w:type="dxa"/>
          </w:tcPr>
          <w:p w:rsidR="0028472F" w:rsidRPr="0028472F" w:rsidRDefault="0028472F" w:rsidP="0035264C">
            <w:pPr>
              <w:tabs>
                <w:tab w:val="left" w:pos="2536"/>
              </w:tabs>
              <w:rPr>
                <w:b/>
              </w:rPr>
            </w:pPr>
            <w:r w:rsidRPr="0028472F">
              <w:rPr>
                <w:b/>
              </w:rPr>
              <w:t>Enw’r Gwasanaeth</w:t>
            </w:r>
          </w:p>
        </w:tc>
        <w:tc>
          <w:tcPr>
            <w:tcW w:w="3081" w:type="dxa"/>
          </w:tcPr>
          <w:p w:rsidR="0028472F" w:rsidRPr="0028472F" w:rsidRDefault="0028472F" w:rsidP="0035264C">
            <w:pPr>
              <w:tabs>
                <w:tab w:val="left" w:pos="2536"/>
              </w:tabs>
              <w:rPr>
                <w:b/>
              </w:rPr>
            </w:pPr>
            <w:r w:rsidRPr="0028472F">
              <w:rPr>
                <w:b/>
              </w:rPr>
              <w:t>Disgrifiad</w:t>
            </w:r>
          </w:p>
        </w:tc>
        <w:tc>
          <w:tcPr>
            <w:tcW w:w="3081" w:type="dxa"/>
          </w:tcPr>
          <w:p w:rsidR="0028472F" w:rsidRPr="0028472F" w:rsidRDefault="0028472F" w:rsidP="0035264C">
            <w:pPr>
              <w:tabs>
                <w:tab w:val="left" w:pos="2536"/>
              </w:tabs>
              <w:rPr>
                <w:b/>
              </w:rPr>
            </w:pPr>
            <w:r w:rsidRPr="0028472F">
              <w:rPr>
                <w:b/>
              </w:rPr>
              <w:t>Cyswllt/gwybodaeth ychwanegol</w:t>
            </w:r>
          </w:p>
        </w:tc>
      </w:tr>
      <w:tr w:rsidR="0028472F" w:rsidTr="0028472F">
        <w:tc>
          <w:tcPr>
            <w:tcW w:w="3080" w:type="dxa"/>
          </w:tcPr>
          <w:p w:rsidR="0028472F" w:rsidRPr="00C900D4" w:rsidRDefault="00C900D4" w:rsidP="0035264C">
            <w:pPr>
              <w:tabs>
                <w:tab w:val="left" w:pos="2536"/>
              </w:tabs>
            </w:pPr>
            <w:r w:rsidRPr="00C900D4">
              <w:t>Medrau</w:t>
            </w:r>
          </w:p>
        </w:tc>
        <w:tc>
          <w:tcPr>
            <w:tcW w:w="3081" w:type="dxa"/>
          </w:tcPr>
          <w:p w:rsidR="0028472F" w:rsidRPr="00C900D4" w:rsidRDefault="00C900D4" w:rsidP="0035264C">
            <w:pPr>
              <w:tabs>
                <w:tab w:val="left" w:pos="2536"/>
              </w:tabs>
            </w:pPr>
            <w:r w:rsidRPr="00C900D4">
              <w:t>Cwnsela</w:t>
            </w:r>
          </w:p>
        </w:tc>
        <w:tc>
          <w:tcPr>
            <w:tcW w:w="3081" w:type="dxa"/>
          </w:tcPr>
          <w:p w:rsidR="0028472F" w:rsidRDefault="00C900D4" w:rsidP="0035264C">
            <w:pPr>
              <w:tabs>
                <w:tab w:val="left" w:pos="2536"/>
              </w:tabs>
              <w:rPr>
                <w:color w:val="FF0000"/>
              </w:rPr>
            </w:pPr>
            <w:r>
              <w:rPr>
                <w:rFonts w:ascii="Calibri" w:hAnsi="Calibri" w:cs="Calibri"/>
                <w:color w:val="242424"/>
                <w:shd w:val="clear" w:color="auto" w:fill="FFFFFF"/>
              </w:rPr>
              <w:t>01286 679631</w:t>
            </w:r>
          </w:p>
        </w:tc>
      </w:tr>
      <w:tr w:rsidR="0028472F" w:rsidTr="0028472F">
        <w:tc>
          <w:tcPr>
            <w:tcW w:w="3080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</w:tr>
      <w:tr w:rsidR="0028472F" w:rsidTr="0028472F">
        <w:tc>
          <w:tcPr>
            <w:tcW w:w="3080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</w:tr>
      <w:tr w:rsidR="0028472F" w:rsidTr="0028472F">
        <w:tc>
          <w:tcPr>
            <w:tcW w:w="3080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</w:tr>
      <w:tr w:rsidR="0028472F" w:rsidTr="0028472F">
        <w:tc>
          <w:tcPr>
            <w:tcW w:w="3080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  <w:tc>
          <w:tcPr>
            <w:tcW w:w="3081" w:type="dxa"/>
          </w:tcPr>
          <w:p w:rsidR="0028472F" w:rsidRDefault="0028472F" w:rsidP="0035264C">
            <w:pPr>
              <w:tabs>
                <w:tab w:val="left" w:pos="2536"/>
              </w:tabs>
              <w:rPr>
                <w:color w:val="FF0000"/>
              </w:rPr>
            </w:pPr>
          </w:p>
        </w:tc>
      </w:tr>
    </w:tbl>
    <w:p w:rsidR="0028472F" w:rsidRPr="0028472F" w:rsidRDefault="0028472F" w:rsidP="0035264C">
      <w:pPr>
        <w:tabs>
          <w:tab w:val="left" w:pos="2536"/>
        </w:tabs>
        <w:rPr>
          <w:color w:val="FF0000"/>
        </w:rPr>
      </w:pPr>
    </w:p>
    <w:sectPr w:rsidR="0028472F" w:rsidRPr="002847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2425"/>
    <w:multiLevelType w:val="hybridMultilevel"/>
    <w:tmpl w:val="81029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ECB"/>
    <w:rsid w:val="0028472F"/>
    <w:rsid w:val="00313215"/>
    <w:rsid w:val="0035264C"/>
    <w:rsid w:val="00C900D4"/>
    <w:rsid w:val="00C95F90"/>
    <w:rsid w:val="00D81006"/>
    <w:rsid w:val="00E16BBA"/>
    <w:rsid w:val="00E37567"/>
    <w:rsid w:val="00F6629B"/>
    <w:rsid w:val="00FC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47CDC3-3BB9-48FA-98B3-80249610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C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C7E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C7ECB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C7ECB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FC7ECB"/>
    <w:pPr>
      <w:ind w:left="720"/>
      <w:contextualSpacing/>
    </w:pPr>
  </w:style>
  <w:style w:type="table" w:styleId="TableGrid">
    <w:name w:val="Table Grid"/>
    <w:basedOn w:val="TableNormal"/>
    <w:uiPriority w:val="59"/>
    <w:rsid w:val="00FC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26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annafreud.org/media/8459/school-staff-wellbeing-report-final.pdf" TargetMode="External"/><Relationship Id="rId26" Type="http://schemas.openxmlformats.org/officeDocument/2006/relationships/hyperlink" Target="https://www.mind.org.uk/about-us/mind-cym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ducationsupport.org.uk/resources/video/secondarytrauma?utm_source=newsletter&amp;utm_medium=email&amp;utm_campaign=secondary_trauma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estyn.llyw.cymru/improvement-resources/lleihau-baich-gwaith-athrawonphenaethiaid?_ga=2.38884387.1273341282.1606486695-1917777793.1606486695" TargetMode="External"/><Relationship Id="rId17" Type="http://schemas.openxmlformats.org/officeDocument/2006/relationships/hyperlink" Target="https://www.mentallyhealthyschools.org.uk/whole-school-approach/supporting-staffwellbeing/" TargetMode="External"/><Relationship Id="rId25" Type="http://schemas.openxmlformats.org/officeDocument/2006/relationships/hyperlink" Target="https://www.samaritans.org/?nation=wal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se.gov.uk/gohomehealthy/assets/docs/EducationTalkingToolkit.pdf" TargetMode="External"/><Relationship Id="rId20" Type="http://schemas.openxmlformats.org/officeDocument/2006/relationships/hyperlink" Target="https://www.cwmt.org.uk/working-from-hom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www.dan247.org.uk/Default_Wales.asp" TargetMode="External"/><Relationship Id="rId5" Type="http://schemas.openxmlformats.org/officeDocument/2006/relationships/styles" Target="styles.xml"/><Relationship Id="rId15" Type="http://schemas.openxmlformats.org/officeDocument/2006/relationships/hyperlink" Target="https://icc.gig.cymru/gwasanaethau-a-thimau/bywyd-actif/" TargetMode="External"/><Relationship Id="rId23" Type="http://schemas.openxmlformats.org/officeDocument/2006/relationships/hyperlink" Target="https://www.helpafiistopio.cym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icc.gig.cymru/pynciau/coronafeirws/sut-wyt-ti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mindfulnessinschools.or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1D3F1165A1B4BE4FAE7888AF89F8B699" ma:contentTypeVersion="18" ma:contentTypeDescription="Creu dogfen newydd." ma:contentTypeScope="" ma:versionID="d83765ecef10e38e8f568e02972ecaa0">
  <xsd:schema xmlns:xsd="http://www.w3.org/2001/XMLSchema" xmlns:xs="http://www.w3.org/2001/XMLSchema" xmlns:p="http://schemas.microsoft.com/office/2006/metadata/properties" xmlns:ns2="57e38a5c-aab1-4440-b59a-9ba143ce9962" xmlns:ns3="68126767-205c-4a72-863e-d97888882f2d" targetNamespace="http://schemas.microsoft.com/office/2006/metadata/properties" ma:root="true" ma:fieldsID="5061ab7c73a6203ca732c811a0fa7f3b" ns2:_="" ns3:_="">
    <xsd:import namespace="57e38a5c-aab1-4440-b59a-9ba143ce9962"/>
    <xsd:import namespace="68126767-205c-4a72-863e-d97888882f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38a5c-aab1-4440-b59a-9ba143ce99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26767-205c-4a72-863e-d97888882f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2A7604-DE7B-4C49-B9C5-C9A16F9EEE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E0F593-A487-4AFC-B799-61D9F52666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FB3016-DE7F-4A62-A788-C4CB457D6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e38a5c-aab1-4440-b59a-9ba143ce9962"/>
    <ds:schemaRef ds:uri="68126767-205c-4a72-863e-d97888882f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2527</Words>
  <Characters>14409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Meinir Owen</dc:creator>
  <cp:lastModifiedBy>Glenda Evans</cp:lastModifiedBy>
  <cp:revision>2</cp:revision>
  <dcterms:created xsi:type="dcterms:W3CDTF">2023-06-12T09:35:00Z</dcterms:created>
  <dcterms:modified xsi:type="dcterms:W3CDTF">2023-06-12T09:35:00Z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0x0101001D3F1165A1B4BE4FAE7888AF89F8B699</vt:lpwstr>
  </property>
</Properties>
</file>